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5E1" w:rsidRPr="007410FD" w:rsidRDefault="00AD0A07" w:rsidP="00735043">
      <w:pPr>
        <w:spacing w:after="0" w:line="240" w:lineRule="auto"/>
        <w:ind w:left="720"/>
        <w:rPr>
          <w:b/>
          <w:sz w:val="32"/>
        </w:rPr>
      </w:pPr>
      <w:bookmarkStart w:id="0" w:name="_GoBack"/>
      <w:bookmarkEnd w:id="0"/>
      <w:r>
        <w:rPr>
          <w:b/>
          <w:noProof/>
          <w:sz w:val="32"/>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4.4pt;margin-top:-.3pt;width:119.75pt;height:135.85pt;z-index:251656192">
            <v:imagedata r:id="rId8" o:title=""/>
          </v:shape>
          <o:OLEObject Type="Embed" ProgID="CorelDraw.Graphic.8" ShapeID="_x0000_s1026" DrawAspect="Content" ObjectID="_1718455625" r:id="rId9"/>
        </w:object>
      </w:r>
      <w:r w:rsidR="00432A75" w:rsidRPr="007410FD">
        <w:rPr>
          <w:b/>
          <w:sz w:val="32"/>
        </w:rPr>
        <w:t>S</w:t>
      </w:r>
      <w:r w:rsidR="0062369F" w:rsidRPr="007410FD">
        <w:rPr>
          <w:b/>
          <w:sz w:val="32"/>
        </w:rPr>
        <w:t>t. Mary’s CE (Aided) Primary School</w:t>
      </w:r>
    </w:p>
    <w:p w:rsidR="0062369F" w:rsidRPr="007410FD" w:rsidRDefault="0062369F" w:rsidP="00735043">
      <w:pPr>
        <w:spacing w:after="0" w:line="240" w:lineRule="auto"/>
        <w:ind w:left="720"/>
        <w:rPr>
          <w:i/>
          <w:sz w:val="24"/>
        </w:rPr>
      </w:pPr>
      <w:r w:rsidRPr="007410FD">
        <w:rPr>
          <w:i/>
          <w:sz w:val="24"/>
        </w:rPr>
        <w:t>A Christ-centred school with a child centred curriculum</w:t>
      </w:r>
    </w:p>
    <w:p w:rsidR="0062369F" w:rsidRPr="00BC04C5" w:rsidRDefault="0062369F" w:rsidP="00735043">
      <w:pPr>
        <w:spacing w:after="0" w:line="240" w:lineRule="auto"/>
        <w:rPr>
          <w:i/>
          <w:color w:val="2E74B5" w:themeColor="accent1" w:themeShade="BF"/>
          <w:sz w:val="24"/>
        </w:rPr>
      </w:pPr>
    </w:p>
    <w:p w:rsidR="0062369F" w:rsidRDefault="0062369F" w:rsidP="00735043">
      <w:pPr>
        <w:spacing w:after="0" w:line="240" w:lineRule="auto"/>
        <w:rPr>
          <w:i/>
          <w:color w:val="2E74B5" w:themeColor="accent1" w:themeShade="BF"/>
          <w:sz w:val="24"/>
        </w:rPr>
      </w:pPr>
    </w:p>
    <w:p w:rsidR="00CC3BF9" w:rsidRDefault="00CC3BF9" w:rsidP="00735043">
      <w:pPr>
        <w:spacing w:after="0" w:line="240" w:lineRule="auto"/>
        <w:rPr>
          <w:i/>
          <w:color w:val="2E74B5" w:themeColor="accent1" w:themeShade="BF"/>
          <w:sz w:val="24"/>
        </w:rPr>
      </w:pPr>
    </w:p>
    <w:p w:rsidR="00CC3BF9" w:rsidRPr="00BC04C5" w:rsidRDefault="00CC3BF9" w:rsidP="00735043">
      <w:pPr>
        <w:spacing w:after="0" w:line="240" w:lineRule="auto"/>
        <w:rPr>
          <w:i/>
          <w:color w:val="2E74B5" w:themeColor="accent1" w:themeShade="BF"/>
          <w:sz w:val="24"/>
        </w:rPr>
      </w:pPr>
    </w:p>
    <w:p w:rsidR="0062369F" w:rsidRPr="00BC04C5" w:rsidRDefault="0062369F" w:rsidP="00735043">
      <w:pPr>
        <w:spacing w:after="0" w:line="240" w:lineRule="auto"/>
        <w:rPr>
          <w:i/>
          <w:color w:val="2E74B5" w:themeColor="accent1" w:themeShade="BF"/>
          <w:sz w:val="24"/>
        </w:rPr>
      </w:pPr>
    </w:p>
    <w:p w:rsidR="00C1271C" w:rsidRDefault="00C1271C" w:rsidP="00735043">
      <w:pPr>
        <w:spacing w:after="0" w:line="240" w:lineRule="auto"/>
        <w:jc w:val="center"/>
        <w:rPr>
          <w:color w:val="2E74B5" w:themeColor="accent1" w:themeShade="BF"/>
          <w:sz w:val="144"/>
        </w:rPr>
      </w:pPr>
    </w:p>
    <w:p w:rsidR="00CC3BF9" w:rsidRPr="007410FD" w:rsidRDefault="00AE4ACF" w:rsidP="00735043">
      <w:pPr>
        <w:spacing w:after="0" w:line="240" w:lineRule="auto"/>
        <w:jc w:val="center"/>
        <w:rPr>
          <w:sz w:val="144"/>
        </w:rPr>
      </w:pPr>
      <w:r w:rsidRPr="007410FD">
        <w:rPr>
          <w:sz w:val="144"/>
        </w:rPr>
        <w:t>Behaviour</w:t>
      </w:r>
      <w:r w:rsidR="0062369F" w:rsidRPr="007410FD">
        <w:rPr>
          <w:sz w:val="144"/>
        </w:rPr>
        <w:t xml:space="preserve"> </w:t>
      </w:r>
    </w:p>
    <w:p w:rsidR="0062369F" w:rsidRPr="007410FD" w:rsidRDefault="0062369F" w:rsidP="00735043">
      <w:pPr>
        <w:spacing w:after="0" w:line="240" w:lineRule="auto"/>
        <w:jc w:val="center"/>
        <w:rPr>
          <w:sz w:val="144"/>
        </w:rPr>
      </w:pPr>
      <w:r w:rsidRPr="007410FD">
        <w:rPr>
          <w:sz w:val="144"/>
        </w:rPr>
        <w:t>Policy</w:t>
      </w:r>
    </w:p>
    <w:p w:rsidR="0062369F" w:rsidRPr="007410FD" w:rsidRDefault="0062369F" w:rsidP="00735043">
      <w:pPr>
        <w:spacing w:after="0" w:line="240" w:lineRule="auto"/>
        <w:jc w:val="center"/>
        <w:rPr>
          <w:sz w:val="28"/>
        </w:rPr>
      </w:pPr>
      <w:r w:rsidRPr="007410FD">
        <w:rPr>
          <w:sz w:val="28"/>
        </w:rPr>
        <w:t xml:space="preserve">Updated </w:t>
      </w:r>
      <w:r w:rsidR="00385FD5">
        <w:rPr>
          <w:sz w:val="28"/>
        </w:rPr>
        <w:t>March</w:t>
      </w:r>
      <w:r w:rsidR="00E73A66">
        <w:rPr>
          <w:sz w:val="28"/>
        </w:rPr>
        <w:t xml:space="preserve"> 2022</w:t>
      </w:r>
    </w:p>
    <w:p w:rsidR="0062369F" w:rsidRPr="007410FD" w:rsidRDefault="0062369F" w:rsidP="00735043">
      <w:pPr>
        <w:spacing w:after="0" w:line="240" w:lineRule="auto"/>
        <w:jc w:val="center"/>
        <w:rPr>
          <w:sz w:val="28"/>
        </w:rPr>
      </w:pPr>
      <w:r w:rsidRPr="007410FD">
        <w:rPr>
          <w:sz w:val="28"/>
        </w:rPr>
        <w:t xml:space="preserve">Up for review </w:t>
      </w:r>
      <w:r w:rsidR="00385FD5">
        <w:rPr>
          <w:sz w:val="28"/>
        </w:rPr>
        <w:t>March 2024</w:t>
      </w:r>
    </w:p>
    <w:p w:rsidR="0062369F" w:rsidRPr="00BC04C5" w:rsidRDefault="0062369F" w:rsidP="00735043">
      <w:pPr>
        <w:spacing w:after="0" w:line="240" w:lineRule="auto"/>
        <w:jc w:val="center"/>
        <w:rPr>
          <w:color w:val="2E74B5" w:themeColor="accent1" w:themeShade="BF"/>
          <w:sz w:val="28"/>
        </w:rPr>
      </w:pPr>
    </w:p>
    <w:p w:rsidR="005A3CB5" w:rsidRPr="00BC04C5" w:rsidRDefault="005A3CB5" w:rsidP="00735043">
      <w:pPr>
        <w:spacing w:after="0" w:line="240" w:lineRule="auto"/>
        <w:rPr>
          <w:color w:val="2E74B5" w:themeColor="accent1" w:themeShade="BF"/>
          <w:sz w:val="36"/>
        </w:rPr>
      </w:pPr>
      <w:r w:rsidRPr="00BC04C5">
        <w:rPr>
          <w:color w:val="2E74B5" w:themeColor="accent1" w:themeShade="BF"/>
          <w:sz w:val="36"/>
        </w:rPr>
        <w:br w:type="page"/>
      </w:r>
    </w:p>
    <w:p w:rsidR="0062369F" w:rsidRPr="007410FD" w:rsidRDefault="0062369F" w:rsidP="00735043">
      <w:pPr>
        <w:pStyle w:val="Heading1"/>
        <w:spacing w:before="0" w:line="240" w:lineRule="auto"/>
        <w:jc w:val="center"/>
        <w:rPr>
          <w:rFonts w:asciiTheme="minorHAnsi" w:hAnsiTheme="minorHAnsi"/>
          <w:b/>
          <w:color w:val="auto"/>
        </w:rPr>
      </w:pPr>
      <w:bookmarkStart w:id="1" w:name="_Toc49553635"/>
      <w:r w:rsidRPr="007410FD">
        <w:rPr>
          <w:rFonts w:asciiTheme="minorHAnsi" w:hAnsiTheme="minorHAnsi"/>
          <w:b/>
          <w:color w:val="auto"/>
        </w:rPr>
        <w:lastRenderedPageBreak/>
        <w:t>Our Vision</w:t>
      </w:r>
      <w:bookmarkEnd w:id="1"/>
    </w:p>
    <w:p w:rsidR="0062369F" w:rsidRPr="007410FD" w:rsidRDefault="0062369F" w:rsidP="00735043">
      <w:pPr>
        <w:spacing w:after="0" w:line="240" w:lineRule="auto"/>
      </w:pPr>
    </w:p>
    <w:p w:rsidR="00DC6A63" w:rsidRPr="002B6CFA" w:rsidRDefault="0062369F" w:rsidP="00735043">
      <w:pPr>
        <w:spacing w:after="0" w:line="240" w:lineRule="auto"/>
        <w:jc w:val="both"/>
        <w:rPr>
          <w:rFonts w:cstheme="minorHAnsi"/>
          <w:b/>
          <w:sz w:val="24"/>
        </w:rPr>
      </w:pPr>
      <w:r w:rsidRPr="002B6CFA">
        <w:rPr>
          <w:rFonts w:cstheme="minorHAnsi"/>
          <w:b/>
          <w:sz w:val="24"/>
        </w:rPr>
        <w:t>St Mary's CE (Aided) Primary School is a 'Christ-centred school with a child-centred curriculum' where wisdom and love guide and influence learning and teaching for our whole community. We treasure each child and enable them to flourish, using their God-given potential and establishing a secure foundation for them to thrive in a rapidly changing world.</w:t>
      </w:r>
    </w:p>
    <w:p w:rsidR="0062369F" w:rsidRPr="007410FD" w:rsidRDefault="0062369F" w:rsidP="00735043">
      <w:pPr>
        <w:pStyle w:val="Heading1"/>
        <w:spacing w:before="0" w:line="240" w:lineRule="auto"/>
        <w:jc w:val="center"/>
        <w:rPr>
          <w:rFonts w:asciiTheme="minorHAnsi" w:hAnsiTheme="minorHAnsi"/>
          <w:b/>
          <w:color w:val="auto"/>
        </w:rPr>
      </w:pPr>
      <w:bookmarkStart w:id="2" w:name="_Toc49553636"/>
      <w:r w:rsidRPr="007410FD">
        <w:rPr>
          <w:rFonts w:asciiTheme="minorHAnsi" w:hAnsiTheme="minorHAnsi"/>
          <w:b/>
          <w:color w:val="auto"/>
        </w:rPr>
        <w:t>Intent</w:t>
      </w:r>
      <w:bookmarkEnd w:id="2"/>
    </w:p>
    <w:p w:rsidR="00EC1FD3" w:rsidRPr="007410FD" w:rsidRDefault="00EC1FD3" w:rsidP="00735043">
      <w:pPr>
        <w:spacing w:after="0" w:line="240" w:lineRule="auto"/>
      </w:pPr>
    </w:p>
    <w:p w:rsidR="00EC1FD3" w:rsidRPr="007410FD" w:rsidRDefault="00EC477E" w:rsidP="00735043">
      <w:pPr>
        <w:spacing w:after="0" w:line="240" w:lineRule="auto"/>
        <w:jc w:val="both"/>
        <w:rPr>
          <w:rFonts w:cstheme="minorHAnsi"/>
          <w:sz w:val="24"/>
        </w:rPr>
      </w:pPr>
      <w:r w:rsidRPr="007410FD">
        <w:rPr>
          <w:rFonts w:cstheme="minorHAnsi"/>
          <w:sz w:val="24"/>
        </w:rPr>
        <w:t xml:space="preserve">At </w:t>
      </w:r>
      <w:r w:rsidR="009F0163" w:rsidRPr="007410FD">
        <w:rPr>
          <w:rFonts w:cstheme="minorHAnsi"/>
          <w:sz w:val="24"/>
        </w:rPr>
        <w:t xml:space="preserve">St. Mary’s, </w:t>
      </w:r>
      <w:r w:rsidR="00F26CF7" w:rsidRPr="00F26CF7">
        <w:rPr>
          <w:rFonts w:cstheme="minorHAnsi"/>
          <w:b/>
          <w:sz w:val="24"/>
        </w:rPr>
        <w:t>everyone</w:t>
      </w:r>
      <w:r w:rsidR="007211A2" w:rsidRPr="007410FD">
        <w:rPr>
          <w:rFonts w:cstheme="minorHAnsi"/>
          <w:sz w:val="24"/>
        </w:rPr>
        <w:t xml:space="preserve"> is expected to maintain the highest standards of personal conduct, to accept responsibility for their behaviour and encourage others to do the same. </w:t>
      </w:r>
      <w:r w:rsidR="00901D1E" w:rsidRPr="007410FD">
        <w:rPr>
          <w:rFonts w:cstheme="minorHAnsi"/>
          <w:sz w:val="24"/>
        </w:rPr>
        <w:t xml:space="preserve">Together we strive to </w:t>
      </w:r>
      <w:r w:rsidR="00AE4ACF" w:rsidRPr="007410FD">
        <w:rPr>
          <w:rFonts w:cstheme="minorHAnsi"/>
          <w:sz w:val="24"/>
        </w:rPr>
        <w:t xml:space="preserve">establish and embed an environment that allows pupils to learn effectively which </w:t>
      </w:r>
      <w:r w:rsidR="00385FD5">
        <w:rPr>
          <w:rFonts w:cstheme="minorHAnsi"/>
          <w:sz w:val="24"/>
        </w:rPr>
        <w:t>takes place</w:t>
      </w:r>
      <w:r w:rsidR="00AE4ACF" w:rsidRPr="007410FD">
        <w:rPr>
          <w:rFonts w:cstheme="minorHAnsi"/>
          <w:sz w:val="24"/>
        </w:rPr>
        <w:t xml:space="preserve"> when each child feels secure, successful and happy. </w:t>
      </w:r>
    </w:p>
    <w:p w:rsidR="00FD7515" w:rsidRPr="007410FD" w:rsidRDefault="00FD7515" w:rsidP="00735043">
      <w:pPr>
        <w:spacing w:after="0" w:line="240" w:lineRule="auto"/>
        <w:ind w:left="567" w:right="567"/>
        <w:jc w:val="both"/>
        <w:rPr>
          <w:rFonts w:cstheme="minorHAnsi"/>
          <w:sz w:val="24"/>
        </w:rPr>
      </w:pPr>
    </w:p>
    <w:p w:rsidR="00870A6D" w:rsidRDefault="002E0ADB" w:rsidP="00735043">
      <w:pPr>
        <w:spacing w:after="0" w:line="240" w:lineRule="auto"/>
        <w:jc w:val="both"/>
        <w:rPr>
          <w:rFonts w:cstheme="minorHAnsi"/>
          <w:sz w:val="24"/>
        </w:rPr>
      </w:pPr>
      <w:r w:rsidRPr="007410FD">
        <w:rPr>
          <w:rFonts w:cstheme="minorHAnsi"/>
          <w:sz w:val="24"/>
        </w:rPr>
        <w:t xml:space="preserve">This policy helps us to maintain a </w:t>
      </w:r>
      <w:r w:rsidR="00410913" w:rsidRPr="007410FD">
        <w:rPr>
          <w:rFonts w:cstheme="minorHAnsi"/>
          <w:sz w:val="24"/>
        </w:rPr>
        <w:t>consistent approach to promote, develop and embed</w:t>
      </w:r>
      <w:r w:rsidRPr="007410FD">
        <w:rPr>
          <w:rFonts w:cstheme="minorHAnsi"/>
          <w:sz w:val="24"/>
        </w:rPr>
        <w:t xml:space="preserve"> good behaviour</w:t>
      </w:r>
      <w:r w:rsidR="00410913" w:rsidRPr="007410FD">
        <w:rPr>
          <w:rFonts w:cstheme="minorHAnsi"/>
          <w:sz w:val="24"/>
        </w:rPr>
        <w:t>s for each child’s journey in learning and later on in life</w:t>
      </w:r>
      <w:r w:rsidRPr="007410FD">
        <w:rPr>
          <w:rFonts w:cstheme="minorHAnsi"/>
          <w:sz w:val="24"/>
        </w:rPr>
        <w:t xml:space="preserve">. </w:t>
      </w:r>
      <w:r w:rsidRPr="00385FD5">
        <w:rPr>
          <w:rFonts w:cstheme="minorHAnsi"/>
          <w:b/>
          <w:sz w:val="24"/>
        </w:rPr>
        <w:t>Acceptable standards of behaviour and work depend on the example of each person; we are</w:t>
      </w:r>
      <w:r w:rsidRPr="007410FD">
        <w:rPr>
          <w:rFonts w:cstheme="minorHAnsi"/>
          <w:b/>
          <w:sz w:val="24"/>
        </w:rPr>
        <w:t xml:space="preserve"> all role models</w:t>
      </w:r>
      <w:r w:rsidRPr="007410FD">
        <w:rPr>
          <w:rFonts w:cstheme="minorHAnsi"/>
          <w:sz w:val="24"/>
        </w:rPr>
        <w:t xml:space="preserve">. Everybody working in the school must commit themselves to making any changes necessary to ensure high standards of behaviour. </w:t>
      </w:r>
      <w:r w:rsidR="00C1271C" w:rsidRPr="007410FD">
        <w:rPr>
          <w:rFonts w:cstheme="minorHAnsi"/>
          <w:sz w:val="24"/>
        </w:rPr>
        <w:t>Therefore, it</w:t>
      </w:r>
      <w:r w:rsidRPr="007410FD">
        <w:rPr>
          <w:rFonts w:cstheme="minorHAnsi"/>
          <w:sz w:val="24"/>
        </w:rPr>
        <w:t xml:space="preserve"> is vital that the children see all adults in school acting in accordance with the principles of this policy.</w:t>
      </w:r>
    </w:p>
    <w:p w:rsidR="00DF1E30" w:rsidRDefault="00DF1E30" w:rsidP="00735043">
      <w:pPr>
        <w:spacing w:after="0" w:line="240" w:lineRule="auto"/>
        <w:jc w:val="both"/>
        <w:rPr>
          <w:rFonts w:cstheme="minorHAnsi"/>
          <w:sz w:val="24"/>
        </w:rPr>
      </w:pPr>
    </w:p>
    <w:p w:rsidR="00E41086" w:rsidRDefault="00DF1E30" w:rsidP="00DF1E30">
      <w:pPr>
        <w:spacing w:after="0" w:line="240" w:lineRule="auto"/>
        <w:jc w:val="both"/>
        <w:rPr>
          <w:rFonts w:cstheme="minorHAnsi"/>
          <w:sz w:val="24"/>
        </w:rPr>
      </w:pPr>
      <w:r>
        <w:rPr>
          <w:rFonts w:cstheme="minorHAnsi"/>
          <w:sz w:val="24"/>
        </w:rPr>
        <w:t xml:space="preserve">At St Mary’s we </w:t>
      </w:r>
      <w:r w:rsidR="00D05CAB">
        <w:rPr>
          <w:rFonts w:cstheme="minorHAnsi"/>
          <w:sz w:val="24"/>
        </w:rPr>
        <w:t>seek</w:t>
      </w:r>
      <w:r>
        <w:rPr>
          <w:rFonts w:cstheme="minorHAnsi"/>
          <w:sz w:val="24"/>
        </w:rPr>
        <w:t xml:space="preserve"> to understand the</w:t>
      </w:r>
      <w:r w:rsidR="00D05CAB">
        <w:rPr>
          <w:rFonts w:cstheme="minorHAnsi"/>
          <w:sz w:val="24"/>
        </w:rPr>
        <w:t xml:space="preserve"> roots and</w:t>
      </w:r>
      <w:r>
        <w:rPr>
          <w:rFonts w:cstheme="minorHAnsi"/>
          <w:sz w:val="24"/>
        </w:rPr>
        <w:t xml:space="preserve"> reasons why children are making particular choices and </w:t>
      </w:r>
      <w:r w:rsidR="00D05CAB">
        <w:rPr>
          <w:rFonts w:cstheme="minorHAnsi"/>
          <w:sz w:val="24"/>
        </w:rPr>
        <w:t>we seek to</w:t>
      </w:r>
      <w:r>
        <w:rPr>
          <w:rFonts w:cstheme="minorHAnsi"/>
          <w:sz w:val="24"/>
        </w:rPr>
        <w:t xml:space="preserve"> address </w:t>
      </w:r>
      <w:r w:rsidR="00D05CAB">
        <w:rPr>
          <w:rFonts w:cstheme="minorHAnsi"/>
          <w:sz w:val="24"/>
        </w:rPr>
        <w:t xml:space="preserve">these roots and </w:t>
      </w:r>
      <w:r>
        <w:rPr>
          <w:rFonts w:cstheme="minorHAnsi"/>
          <w:sz w:val="24"/>
        </w:rPr>
        <w:t>reasons rather than falling into the trap of labelling children</w:t>
      </w:r>
      <w:r w:rsidR="002B6CFA">
        <w:rPr>
          <w:rFonts w:cstheme="minorHAnsi"/>
          <w:sz w:val="24"/>
        </w:rPr>
        <w:t xml:space="preserve"> as ‘naughty’</w:t>
      </w:r>
      <w:r>
        <w:rPr>
          <w:rFonts w:cstheme="minorHAnsi"/>
          <w:sz w:val="24"/>
        </w:rPr>
        <w:t>.</w:t>
      </w:r>
      <w:r w:rsidR="00D05CAB">
        <w:rPr>
          <w:rFonts w:cstheme="minorHAnsi"/>
          <w:sz w:val="24"/>
        </w:rPr>
        <w:t xml:space="preserve">  We recognise that we need to love and care for children</w:t>
      </w:r>
      <w:r w:rsidR="00D05CAB" w:rsidRPr="00D05CAB">
        <w:rPr>
          <w:rFonts w:cstheme="minorHAnsi"/>
          <w:sz w:val="24"/>
        </w:rPr>
        <w:t xml:space="preserve"> first</w:t>
      </w:r>
      <w:r w:rsidR="00D05CAB">
        <w:rPr>
          <w:rFonts w:cstheme="minorHAnsi"/>
          <w:b/>
          <w:sz w:val="24"/>
        </w:rPr>
        <w:t xml:space="preserve"> </w:t>
      </w:r>
      <w:r w:rsidR="00D05CAB">
        <w:rPr>
          <w:rFonts w:cstheme="minorHAnsi"/>
          <w:sz w:val="24"/>
        </w:rPr>
        <w:t>and foremost.  From the place of cari</w:t>
      </w:r>
      <w:r w:rsidR="002B6CFA">
        <w:rPr>
          <w:rFonts w:cstheme="minorHAnsi"/>
          <w:sz w:val="24"/>
        </w:rPr>
        <w:t xml:space="preserve">ng for the child, we can put </w:t>
      </w:r>
      <w:r w:rsidR="00D05CAB">
        <w:rPr>
          <w:rFonts w:cstheme="minorHAnsi"/>
          <w:sz w:val="24"/>
        </w:rPr>
        <w:t xml:space="preserve">consequences and boundaries in place that will help </w:t>
      </w:r>
      <w:r w:rsidR="002B6CFA">
        <w:rPr>
          <w:rFonts w:cstheme="minorHAnsi"/>
          <w:sz w:val="24"/>
        </w:rPr>
        <w:t>our students</w:t>
      </w:r>
      <w:r w:rsidR="00D05CAB">
        <w:rPr>
          <w:rFonts w:cstheme="minorHAnsi"/>
          <w:sz w:val="24"/>
        </w:rPr>
        <w:t xml:space="preserve"> to</w:t>
      </w:r>
      <w:r w:rsidR="00F26CF7">
        <w:rPr>
          <w:rFonts w:cstheme="minorHAnsi"/>
          <w:sz w:val="24"/>
        </w:rPr>
        <w:t xml:space="preserve"> learn how to make good choices.  As practitioners, we want to build, maintain and value calm and purposeful learning environments that counteract the stresses and strains that can affect us all for different reasons – both as learners and as staff.</w:t>
      </w:r>
    </w:p>
    <w:p w:rsidR="00F26CF7" w:rsidRDefault="00F26CF7" w:rsidP="00DF1E30">
      <w:pPr>
        <w:spacing w:after="0" w:line="240" w:lineRule="auto"/>
        <w:jc w:val="both"/>
        <w:rPr>
          <w:rFonts w:cstheme="minorHAnsi"/>
          <w:sz w:val="24"/>
        </w:rPr>
      </w:pPr>
    </w:p>
    <w:p w:rsidR="00E41086" w:rsidRDefault="00E41086" w:rsidP="00DF1E30">
      <w:pPr>
        <w:spacing w:after="0" w:line="240" w:lineRule="auto"/>
        <w:jc w:val="both"/>
        <w:rPr>
          <w:rFonts w:cstheme="minorHAnsi"/>
          <w:sz w:val="24"/>
        </w:rPr>
      </w:pPr>
      <w:r>
        <w:rPr>
          <w:rFonts w:cstheme="minorHAnsi"/>
          <w:sz w:val="24"/>
        </w:rPr>
        <w:t xml:space="preserve">As we begin to introduce </w:t>
      </w:r>
      <w:hyperlink r:id="rId10" w:history="1">
        <w:r w:rsidRPr="00F26CF7">
          <w:rPr>
            <w:rStyle w:val="Hyperlink"/>
            <w:rFonts w:cstheme="minorHAnsi"/>
            <w:sz w:val="24"/>
          </w:rPr>
          <w:t>Zones of Regulation</w:t>
        </w:r>
      </w:hyperlink>
      <w:r>
        <w:rPr>
          <w:rFonts w:cstheme="minorHAnsi"/>
          <w:sz w:val="24"/>
        </w:rPr>
        <w:t xml:space="preserve">, </w:t>
      </w:r>
      <w:r w:rsidR="00F26CF7">
        <w:rPr>
          <w:rFonts w:cstheme="minorHAnsi"/>
          <w:sz w:val="24"/>
        </w:rPr>
        <w:t>this will become</w:t>
      </w:r>
      <w:r>
        <w:rPr>
          <w:rFonts w:cstheme="minorHAnsi"/>
          <w:sz w:val="24"/>
        </w:rPr>
        <w:t xml:space="preserve"> embedded as part of our response to helping children to understand and take control of their emotions and choices.  At present, this is being used with small groups of children.</w:t>
      </w:r>
    </w:p>
    <w:p w:rsidR="00870A6D" w:rsidRDefault="00870A6D" w:rsidP="00DF1E30">
      <w:pPr>
        <w:spacing w:after="0" w:line="240" w:lineRule="auto"/>
        <w:jc w:val="both"/>
        <w:rPr>
          <w:rFonts w:cstheme="minorHAnsi"/>
          <w:sz w:val="24"/>
        </w:rPr>
      </w:pPr>
    </w:p>
    <w:p w:rsidR="00870A6D" w:rsidRDefault="00870A6D" w:rsidP="00DF1E30">
      <w:pPr>
        <w:spacing w:after="0" w:line="240" w:lineRule="auto"/>
        <w:jc w:val="both"/>
        <w:rPr>
          <w:rFonts w:cstheme="minorHAnsi"/>
          <w:sz w:val="24"/>
        </w:rPr>
      </w:pPr>
      <w:r>
        <w:rPr>
          <w:rFonts w:cstheme="minorHAnsi"/>
          <w:sz w:val="24"/>
        </w:rPr>
        <w:t xml:space="preserve">At St Mary’s we value the book, </w:t>
      </w:r>
      <w:r w:rsidRPr="00870A6D">
        <w:rPr>
          <w:rFonts w:cstheme="minorHAnsi"/>
          <w:i/>
          <w:sz w:val="24"/>
        </w:rPr>
        <w:t>‘When The Adults Change Everything Changes’</w:t>
      </w:r>
      <w:r w:rsidRPr="00870A6D">
        <w:rPr>
          <w:rFonts w:cstheme="minorHAnsi"/>
          <w:sz w:val="24"/>
        </w:rPr>
        <w:t xml:space="preserve"> (Paul Dix)</w:t>
      </w:r>
      <w:r>
        <w:rPr>
          <w:rFonts w:cstheme="minorHAnsi"/>
          <w:sz w:val="24"/>
        </w:rPr>
        <w:t xml:space="preserve"> and some of our choices have been informed by this text.</w:t>
      </w:r>
    </w:p>
    <w:p w:rsidR="00E41086" w:rsidRDefault="00E41086" w:rsidP="00DF1E30">
      <w:pPr>
        <w:spacing w:after="0" w:line="240" w:lineRule="auto"/>
        <w:jc w:val="both"/>
        <w:rPr>
          <w:rFonts w:cstheme="minorHAnsi"/>
          <w:sz w:val="24"/>
        </w:rPr>
      </w:pPr>
    </w:p>
    <w:p w:rsidR="00E41086" w:rsidRDefault="00E41086" w:rsidP="00DF1E30">
      <w:pPr>
        <w:spacing w:after="0" w:line="240" w:lineRule="auto"/>
        <w:jc w:val="both"/>
        <w:rPr>
          <w:rFonts w:cstheme="minorHAnsi"/>
          <w:sz w:val="24"/>
        </w:rPr>
      </w:pPr>
      <w:r>
        <w:rPr>
          <w:rFonts w:cstheme="minorHAnsi"/>
          <w:sz w:val="24"/>
        </w:rPr>
        <w:t xml:space="preserve">Staff at St Mary’s are becoming familiar with </w:t>
      </w:r>
      <w:hyperlink r:id="rId11" w:history="1">
        <w:r w:rsidR="00F26CF7" w:rsidRPr="00F26CF7">
          <w:rPr>
            <w:rStyle w:val="Hyperlink"/>
            <w:rFonts w:cstheme="minorHAnsi"/>
            <w:sz w:val="24"/>
          </w:rPr>
          <w:t>West Sussex Ordinarily Inclusive Practice</w:t>
        </w:r>
      </w:hyperlink>
      <w:r w:rsidR="00F26CF7">
        <w:rPr>
          <w:rFonts w:cstheme="minorHAnsi"/>
          <w:sz w:val="24"/>
        </w:rPr>
        <w:t xml:space="preserve"> and this document will be a tool referred to and used as part of our consideration for different learners.</w:t>
      </w:r>
    </w:p>
    <w:p w:rsidR="00E41086" w:rsidRDefault="00E41086" w:rsidP="00DF1E30">
      <w:pPr>
        <w:spacing w:after="0" w:line="240" w:lineRule="auto"/>
        <w:jc w:val="both"/>
        <w:rPr>
          <w:rFonts w:cstheme="minorHAnsi"/>
          <w:sz w:val="24"/>
        </w:rPr>
      </w:pPr>
    </w:p>
    <w:p w:rsidR="003B1AFD" w:rsidRPr="00D05CAB" w:rsidRDefault="003B1AFD" w:rsidP="00DF1E30">
      <w:pPr>
        <w:spacing w:after="0" w:line="240" w:lineRule="auto"/>
        <w:jc w:val="both"/>
        <w:rPr>
          <w:rFonts w:cstheme="minorHAnsi"/>
          <w:sz w:val="24"/>
        </w:rPr>
      </w:pPr>
    </w:p>
    <w:p w:rsidR="00DF1E30" w:rsidRPr="00DF1E30" w:rsidRDefault="00DF1E30" w:rsidP="00DF1E30">
      <w:pPr>
        <w:spacing w:after="0" w:line="240" w:lineRule="auto"/>
        <w:jc w:val="both"/>
        <w:rPr>
          <w:rFonts w:cstheme="minorHAnsi"/>
          <w:i/>
          <w:sz w:val="28"/>
        </w:rPr>
      </w:pPr>
    </w:p>
    <w:p w:rsidR="00D94DCB" w:rsidRDefault="00D94DCB" w:rsidP="003B1AFD">
      <w:pPr>
        <w:spacing w:after="20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br w:type="page"/>
      </w:r>
    </w:p>
    <w:p w:rsidR="00385FD5" w:rsidRPr="00211FE9" w:rsidRDefault="00385FD5" w:rsidP="00385FD5">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lastRenderedPageBreak/>
        <w:t>Aim of the policy</w:t>
      </w:r>
    </w:p>
    <w:p w:rsidR="00385FD5" w:rsidRPr="00211FE9" w:rsidRDefault="00385FD5" w:rsidP="00385FD5">
      <w:pPr>
        <w:numPr>
          <w:ilvl w:val="0"/>
          <w:numId w:val="24"/>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To create a culture of exceptionally good behaviour: for learning, for community</w:t>
      </w:r>
      <w:r>
        <w:rPr>
          <w:rFonts w:ascii="Calibri" w:eastAsia="Times New Roman" w:hAnsi="Calibri" w:cs="Calibri"/>
          <w:color w:val="000000"/>
          <w:lang w:eastAsia="en-GB"/>
        </w:rPr>
        <w:t>,</w:t>
      </w:r>
      <w:r w:rsidRPr="00211FE9">
        <w:rPr>
          <w:rFonts w:ascii="Calibri" w:eastAsia="Times New Roman" w:hAnsi="Calibri" w:cs="Calibri"/>
          <w:color w:val="000000"/>
          <w:lang w:eastAsia="en-GB"/>
        </w:rPr>
        <w:t xml:space="preserve"> for life </w:t>
      </w:r>
    </w:p>
    <w:p w:rsidR="00385FD5" w:rsidRPr="00211FE9" w:rsidRDefault="00385FD5" w:rsidP="00385FD5">
      <w:pPr>
        <w:numPr>
          <w:ilvl w:val="0"/>
          <w:numId w:val="24"/>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To ensure that</w:t>
      </w:r>
      <w:r w:rsidR="00D94DCB">
        <w:rPr>
          <w:rFonts w:ascii="Calibri" w:eastAsia="Times New Roman" w:hAnsi="Calibri" w:cs="Calibri"/>
          <w:color w:val="000000"/>
          <w:lang w:eastAsia="en-GB"/>
        </w:rPr>
        <w:t xml:space="preserve"> all learners are treated with equity</w:t>
      </w:r>
      <w:r w:rsidRPr="00211FE9">
        <w:rPr>
          <w:rFonts w:ascii="Calibri" w:eastAsia="Times New Roman" w:hAnsi="Calibri" w:cs="Calibri"/>
          <w:color w:val="000000"/>
          <w:lang w:eastAsia="en-GB"/>
        </w:rPr>
        <w:t xml:space="preserve">, shown respect </w:t>
      </w:r>
      <w:r>
        <w:rPr>
          <w:rFonts w:ascii="Calibri" w:eastAsia="Times New Roman" w:hAnsi="Calibri" w:cs="Calibri"/>
          <w:color w:val="000000"/>
          <w:lang w:eastAsia="en-GB"/>
        </w:rPr>
        <w:t>and are engaged in good relationships</w:t>
      </w:r>
    </w:p>
    <w:p w:rsidR="00385FD5" w:rsidRPr="007974CC" w:rsidRDefault="00385FD5" w:rsidP="00385FD5">
      <w:pPr>
        <w:numPr>
          <w:ilvl w:val="0"/>
          <w:numId w:val="24"/>
        </w:numPr>
        <w:spacing w:after="0" w:line="240" w:lineRule="auto"/>
        <w:ind w:left="405"/>
        <w:textAlignment w:val="baseline"/>
        <w:rPr>
          <w:rFonts w:ascii="Calibri" w:eastAsia="Times New Roman" w:hAnsi="Calibri" w:cs="Calibri"/>
          <w:color w:val="000000"/>
          <w:lang w:eastAsia="en-GB"/>
        </w:rPr>
      </w:pPr>
      <w:r w:rsidRPr="007974CC">
        <w:rPr>
          <w:rFonts w:ascii="Calibri" w:eastAsia="Times New Roman" w:hAnsi="Calibri" w:cs="Calibri"/>
          <w:color w:val="000000"/>
          <w:lang w:eastAsia="en-GB"/>
        </w:rPr>
        <w:t xml:space="preserve">To refuse to give learners </w:t>
      </w:r>
      <w:r w:rsidR="007974CC" w:rsidRPr="007974CC">
        <w:rPr>
          <w:rFonts w:ascii="Calibri" w:eastAsia="Times New Roman" w:hAnsi="Calibri" w:cs="Calibri"/>
          <w:color w:val="000000"/>
          <w:lang w:eastAsia="en-GB"/>
        </w:rPr>
        <w:t xml:space="preserve">undue and disproportionate </w:t>
      </w:r>
      <w:r w:rsidRPr="007974CC">
        <w:rPr>
          <w:rFonts w:ascii="Calibri" w:eastAsia="Times New Roman" w:hAnsi="Calibri" w:cs="Calibri"/>
          <w:color w:val="000000"/>
          <w:lang w:eastAsia="en-GB"/>
        </w:rPr>
        <w:t>attention</w:t>
      </w:r>
      <w:r w:rsidR="002B6CFA">
        <w:rPr>
          <w:rFonts w:ascii="Calibri" w:eastAsia="Times New Roman" w:hAnsi="Calibri" w:cs="Calibri"/>
          <w:color w:val="000000"/>
          <w:lang w:eastAsia="en-GB"/>
        </w:rPr>
        <w:t xml:space="preserve"> for poor conduct</w:t>
      </w:r>
    </w:p>
    <w:p w:rsidR="00385FD5" w:rsidRPr="00211FE9" w:rsidRDefault="00385FD5" w:rsidP="00385FD5">
      <w:pPr>
        <w:numPr>
          <w:ilvl w:val="0"/>
          <w:numId w:val="24"/>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To help learners take control over their behaviour and be respons</w:t>
      </w:r>
      <w:r>
        <w:rPr>
          <w:rFonts w:ascii="Calibri" w:eastAsia="Times New Roman" w:hAnsi="Calibri" w:cs="Calibri"/>
          <w:color w:val="000000"/>
          <w:lang w:eastAsia="en-GB"/>
        </w:rPr>
        <w:t>ible for the consequences of it</w:t>
      </w:r>
    </w:p>
    <w:p w:rsidR="00385FD5" w:rsidRPr="00211FE9" w:rsidRDefault="00385FD5" w:rsidP="00385FD5">
      <w:pPr>
        <w:numPr>
          <w:ilvl w:val="0"/>
          <w:numId w:val="24"/>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To build a community which values kindness, care, good humour, good temper, ob</w:t>
      </w:r>
      <w:r>
        <w:rPr>
          <w:rFonts w:ascii="Calibri" w:eastAsia="Times New Roman" w:hAnsi="Calibri" w:cs="Calibri"/>
          <w:color w:val="000000"/>
          <w:lang w:eastAsia="en-GB"/>
        </w:rPr>
        <w:t>edience and empathy for others</w:t>
      </w:r>
    </w:p>
    <w:p w:rsidR="00385FD5" w:rsidRPr="00211FE9" w:rsidRDefault="00385FD5" w:rsidP="00385FD5">
      <w:pPr>
        <w:numPr>
          <w:ilvl w:val="0"/>
          <w:numId w:val="24"/>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 xml:space="preserve">To </w:t>
      </w:r>
      <w:r>
        <w:rPr>
          <w:rFonts w:ascii="Calibri" w:eastAsia="Times New Roman" w:hAnsi="Calibri" w:cs="Calibri"/>
          <w:color w:val="000000"/>
          <w:lang w:eastAsia="en-GB"/>
        </w:rPr>
        <w:t>be known within the community as a school where excellent behaviour is the norm</w:t>
      </w:r>
    </w:p>
    <w:p w:rsidR="00385FD5" w:rsidRPr="00211FE9" w:rsidRDefault="00385FD5" w:rsidP="00385FD5">
      <w:pPr>
        <w:numPr>
          <w:ilvl w:val="0"/>
          <w:numId w:val="24"/>
        </w:numPr>
        <w:spacing w:after="20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To ensure that excellent behaviour i</w:t>
      </w:r>
      <w:r>
        <w:rPr>
          <w:rFonts w:ascii="Calibri" w:eastAsia="Times New Roman" w:hAnsi="Calibri" w:cs="Calibri"/>
          <w:color w:val="000000"/>
          <w:lang w:eastAsia="en-GB"/>
        </w:rPr>
        <w:t>s a minimum expectation for all</w:t>
      </w:r>
    </w:p>
    <w:p w:rsidR="00385FD5" w:rsidRPr="00211FE9" w:rsidRDefault="00385FD5" w:rsidP="00385FD5">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Purpose of the policy</w:t>
      </w:r>
    </w:p>
    <w:p w:rsidR="00385FD5" w:rsidRPr="00211FE9" w:rsidRDefault="00385FD5" w:rsidP="00385FD5">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xml:space="preserve">To provide simple, practical procedures </w:t>
      </w:r>
      <w:r w:rsidR="002B6CFA">
        <w:rPr>
          <w:rFonts w:ascii="Calibri" w:eastAsia="Times New Roman" w:hAnsi="Calibri" w:cs="Calibri"/>
          <w:color w:val="000000"/>
          <w:lang w:eastAsia="en-GB"/>
        </w:rPr>
        <w:t xml:space="preserve">and instruction </w:t>
      </w:r>
      <w:r w:rsidRPr="00211FE9">
        <w:rPr>
          <w:rFonts w:ascii="Calibri" w:eastAsia="Times New Roman" w:hAnsi="Calibri" w:cs="Calibri"/>
          <w:color w:val="000000"/>
          <w:lang w:eastAsia="en-GB"/>
        </w:rPr>
        <w:t>for staff and learners that:</w:t>
      </w:r>
    </w:p>
    <w:p w:rsidR="00385FD5" w:rsidRPr="00211FE9" w:rsidRDefault="00385FD5" w:rsidP="00385FD5">
      <w:pPr>
        <w:numPr>
          <w:ilvl w:val="0"/>
          <w:numId w:val="25"/>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Recognise behavioural norms</w:t>
      </w:r>
      <w:r w:rsidR="00DF1E30">
        <w:rPr>
          <w:rFonts w:ascii="Calibri" w:eastAsia="Times New Roman" w:hAnsi="Calibri" w:cs="Calibri"/>
          <w:color w:val="000000"/>
          <w:lang w:eastAsia="en-GB"/>
        </w:rPr>
        <w:t xml:space="preserve"> and expected standards</w:t>
      </w:r>
    </w:p>
    <w:p w:rsidR="00385FD5" w:rsidRPr="00211FE9" w:rsidRDefault="00385FD5" w:rsidP="00385FD5">
      <w:pPr>
        <w:numPr>
          <w:ilvl w:val="0"/>
          <w:numId w:val="25"/>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Positively reinforce behavioural norms </w:t>
      </w:r>
      <w:r w:rsidR="00DF1E30">
        <w:rPr>
          <w:rFonts w:ascii="Calibri" w:eastAsia="Times New Roman" w:hAnsi="Calibri" w:cs="Calibri"/>
          <w:color w:val="000000"/>
          <w:lang w:eastAsia="en-GB"/>
        </w:rPr>
        <w:t>and expected standards</w:t>
      </w:r>
    </w:p>
    <w:p w:rsidR="00385FD5" w:rsidRPr="00211FE9" w:rsidRDefault="00385FD5" w:rsidP="00385FD5">
      <w:pPr>
        <w:numPr>
          <w:ilvl w:val="0"/>
          <w:numId w:val="25"/>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Promote self-esteem and self-discipline </w:t>
      </w:r>
    </w:p>
    <w:p w:rsidR="00385FD5" w:rsidRDefault="00385FD5" w:rsidP="00385FD5">
      <w:pPr>
        <w:numPr>
          <w:ilvl w:val="0"/>
          <w:numId w:val="25"/>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Teach appropriate behaviour through positive interventions</w:t>
      </w:r>
    </w:p>
    <w:p w:rsidR="00385FD5" w:rsidRPr="00F26CF7" w:rsidRDefault="002B6CFA" w:rsidP="002B6CFA">
      <w:pPr>
        <w:numPr>
          <w:ilvl w:val="0"/>
          <w:numId w:val="25"/>
        </w:numPr>
        <w:spacing w:after="0" w:line="240" w:lineRule="auto"/>
        <w:ind w:left="405"/>
        <w:textAlignment w:val="baseline"/>
        <w:rPr>
          <w:rFonts w:ascii="Times New Roman" w:eastAsia="Times New Roman" w:hAnsi="Times New Roman" w:cs="Times New Roman"/>
          <w:sz w:val="24"/>
          <w:szCs w:val="24"/>
          <w:lang w:eastAsia="en-GB"/>
        </w:rPr>
      </w:pPr>
      <w:r w:rsidRPr="002B6CFA">
        <w:rPr>
          <w:rFonts w:ascii="Calibri" w:eastAsia="Times New Roman" w:hAnsi="Calibri" w:cs="Calibri"/>
          <w:color w:val="000000"/>
          <w:lang w:eastAsia="en-GB"/>
        </w:rPr>
        <w:t>Provide insight into some patterns of behaviour</w:t>
      </w:r>
    </w:p>
    <w:p w:rsidR="00F26CF7" w:rsidRPr="000F4665" w:rsidRDefault="00F26CF7" w:rsidP="002B6CFA">
      <w:pPr>
        <w:numPr>
          <w:ilvl w:val="0"/>
          <w:numId w:val="25"/>
        </w:numPr>
        <w:spacing w:after="0" w:line="240" w:lineRule="auto"/>
        <w:ind w:left="405"/>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lang w:eastAsia="en-GB"/>
        </w:rPr>
        <w:t>Provide further tools and resources that may be of help</w:t>
      </w:r>
    </w:p>
    <w:p w:rsidR="000F4665" w:rsidRDefault="000F4665" w:rsidP="000F4665">
      <w:pPr>
        <w:spacing w:after="0" w:line="240" w:lineRule="auto"/>
        <w:textAlignment w:val="baseline"/>
        <w:rPr>
          <w:rFonts w:ascii="Calibri" w:eastAsia="Times New Roman" w:hAnsi="Calibri" w:cs="Calibri"/>
          <w:color w:val="000000"/>
          <w:lang w:eastAsia="en-GB"/>
        </w:rPr>
      </w:pPr>
    </w:p>
    <w:p w:rsidR="000F4665" w:rsidRPr="000F4665" w:rsidRDefault="000F4665" w:rsidP="000F4665">
      <w:pPr>
        <w:spacing w:after="0" w:line="240" w:lineRule="auto"/>
        <w:textAlignment w:val="baseline"/>
        <w:rPr>
          <w:rFonts w:ascii="Times New Roman" w:eastAsia="Times New Roman" w:hAnsi="Times New Roman" w:cs="Times New Roman"/>
          <w:sz w:val="24"/>
          <w:szCs w:val="24"/>
          <w:lang w:eastAsia="en-GB"/>
        </w:rPr>
      </w:pPr>
    </w:p>
    <w:p w:rsidR="000F4665" w:rsidRPr="000F4665" w:rsidRDefault="000F4665" w:rsidP="000F4665">
      <w:pPr>
        <w:spacing w:after="0" w:line="240" w:lineRule="auto"/>
        <w:textAlignment w:val="baseline"/>
        <w:rPr>
          <w:rFonts w:ascii="Calibri" w:eastAsia="Times New Roman" w:hAnsi="Calibri" w:cs="Calibri"/>
          <w:color w:val="000000"/>
          <w:sz w:val="28"/>
          <w:lang w:eastAsia="en-GB"/>
        </w:rPr>
      </w:pPr>
    </w:p>
    <w:p w:rsidR="000F4665" w:rsidRPr="000F4665" w:rsidRDefault="000F4665" w:rsidP="000F4665">
      <w:pPr>
        <w:spacing w:after="0" w:line="240" w:lineRule="auto"/>
        <w:textAlignment w:val="baseline"/>
        <w:rPr>
          <w:rFonts w:ascii="Times New Roman" w:eastAsia="Times New Roman" w:hAnsi="Times New Roman" w:cs="Times New Roman"/>
          <w:sz w:val="32"/>
          <w:szCs w:val="24"/>
          <w:lang w:eastAsia="en-GB"/>
        </w:rPr>
      </w:pPr>
      <w:r w:rsidRPr="000F4665">
        <w:rPr>
          <w:rFonts w:ascii="Calibri" w:eastAsia="Times New Roman" w:hAnsi="Calibri" w:cs="Calibri"/>
          <w:color w:val="000000"/>
          <w:sz w:val="28"/>
          <w:lang w:eastAsia="en-GB"/>
        </w:rPr>
        <w:t xml:space="preserve">The main body of this policy starts with </w:t>
      </w:r>
      <w:r w:rsidR="00870A6D">
        <w:rPr>
          <w:rFonts w:ascii="Calibri" w:eastAsia="Times New Roman" w:hAnsi="Calibri" w:cs="Calibri"/>
          <w:color w:val="000000"/>
          <w:sz w:val="28"/>
          <w:lang w:eastAsia="en-GB"/>
        </w:rPr>
        <w:t>expectations of adults</w:t>
      </w:r>
      <w:r w:rsidRPr="000F4665">
        <w:rPr>
          <w:rFonts w:ascii="Calibri" w:eastAsia="Times New Roman" w:hAnsi="Calibri" w:cs="Calibri"/>
          <w:color w:val="000000"/>
          <w:sz w:val="28"/>
          <w:lang w:eastAsia="en-GB"/>
        </w:rPr>
        <w:t xml:space="preserve"> because our own behaviour is the key in having an impact on the children that we care for.  If we do not have high expectations of ourselves, then we have no right to have high expectations of our children.</w:t>
      </w:r>
    </w:p>
    <w:p w:rsidR="002B6CFA" w:rsidRPr="002B6CFA" w:rsidRDefault="002B6CFA" w:rsidP="002B6CFA">
      <w:pPr>
        <w:spacing w:after="0" w:line="240" w:lineRule="auto"/>
        <w:ind w:left="405"/>
        <w:textAlignment w:val="baseline"/>
        <w:rPr>
          <w:rFonts w:ascii="Times New Roman" w:eastAsia="Times New Roman" w:hAnsi="Times New Roman" w:cs="Times New Roman"/>
          <w:sz w:val="24"/>
          <w:szCs w:val="24"/>
          <w:lang w:eastAsia="en-GB"/>
        </w:rPr>
      </w:pPr>
    </w:p>
    <w:p w:rsidR="004F6C4A" w:rsidRDefault="004F6C4A">
      <w:pPr>
        <w:rPr>
          <w:rFonts w:ascii="Calibri" w:eastAsia="Times New Roman" w:hAnsi="Calibri" w:cs="Calibri"/>
          <w:b/>
          <w:bCs/>
          <w:color w:val="000000"/>
          <w:sz w:val="24"/>
          <w:lang w:eastAsia="en-GB"/>
        </w:rPr>
      </w:pPr>
      <w:r>
        <w:rPr>
          <w:rFonts w:ascii="Calibri" w:eastAsia="Times New Roman" w:hAnsi="Calibri" w:cs="Calibri"/>
          <w:b/>
          <w:bCs/>
          <w:color w:val="000000"/>
          <w:sz w:val="24"/>
          <w:lang w:eastAsia="en-GB"/>
        </w:rPr>
        <w:br w:type="page"/>
      </w:r>
    </w:p>
    <w:p w:rsidR="00CB4CC0" w:rsidRDefault="00870A6D" w:rsidP="00CB4CC0">
      <w:pPr>
        <w:spacing w:after="200" w:line="240" w:lineRule="auto"/>
        <w:jc w:val="center"/>
        <w:rPr>
          <w:rFonts w:ascii="Calibri" w:eastAsia="Times New Roman" w:hAnsi="Calibri" w:cs="Calibri"/>
          <w:b/>
          <w:bCs/>
          <w:color w:val="000000"/>
          <w:sz w:val="24"/>
          <w:lang w:eastAsia="en-GB"/>
        </w:rPr>
      </w:pPr>
      <w:r>
        <w:rPr>
          <w:rFonts w:ascii="Calibri" w:eastAsia="Times New Roman" w:hAnsi="Calibri" w:cs="Calibri"/>
          <w:b/>
          <w:bCs/>
          <w:color w:val="000000"/>
          <w:sz w:val="24"/>
          <w:lang w:eastAsia="en-GB"/>
        </w:rPr>
        <w:t>ALL Adults are expected to:</w:t>
      </w:r>
    </w:p>
    <w:p w:rsidR="004244CE" w:rsidRPr="002E7528" w:rsidRDefault="00F26CF7" w:rsidP="00CB4CC0">
      <w:pPr>
        <w:pStyle w:val="NoSpacing"/>
        <w:numPr>
          <w:ilvl w:val="0"/>
          <w:numId w:val="40"/>
        </w:numPr>
        <w:rPr>
          <w:b/>
          <w:lang w:eastAsia="en-GB"/>
        </w:rPr>
      </w:pPr>
      <w:r w:rsidRPr="002E7528">
        <w:rPr>
          <w:b/>
          <w:lang w:eastAsia="en-GB"/>
        </w:rPr>
        <w:t xml:space="preserve">Begin each day with a </w:t>
      </w:r>
      <w:r w:rsidR="00D94DCB" w:rsidRPr="002E7528">
        <w:rPr>
          <w:b/>
          <w:lang w:eastAsia="en-GB"/>
        </w:rPr>
        <w:t>‘</w:t>
      </w:r>
      <w:r w:rsidRPr="002E7528">
        <w:rPr>
          <w:b/>
          <w:lang w:eastAsia="en-GB"/>
        </w:rPr>
        <w:t>fresh start</w:t>
      </w:r>
      <w:r w:rsidR="00D94DCB" w:rsidRPr="002E7528">
        <w:rPr>
          <w:b/>
          <w:lang w:eastAsia="en-GB"/>
        </w:rPr>
        <w:t>’</w:t>
      </w:r>
      <w:r w:rsidRPr="002E7528">
        <w:rPr>
          <w:b/>
          <w:lang w:eastAsia="en-GB"/>
        </w:rPr>
        <w:t xml:space="preserve"> attitude – for themselves and their learners</w:t>
      </w:r>
      <w:r w:rsidR="004244CE" w:rsidRPr="002E7528">
        <w:rPr>
          <w:b/>
          <w:lang w:eastAsia="en-GB"/>
        </w:rPr>
        <w:t>.</w:t>
      </w:r>
    </w:p>
    <w:p w:rsidR="00F26CF7" w:rsidRDefault="004244CE" w:rsidP="00CB4CC0">
      <w:pPr>
        <w:pStyle w:val="NoSpacing"/>
        <w:ind w:left="720"/>
        <w:rPr>
          <w:i/>
          <w:lang w:eastAsia="en-GB"/>
        </w:rPr>
      </w:pPr>
      <w:r w:rsidRPr="004244CE">
        <w:rPr>
          <w:i/>
          <w:lang w:eastAsia="en-GB"/>
        </w:rPr>
        <w:t>T</w:t>
      </w:r>
      <w:r w:rsidR="00D94DCB" w:rsidRPr="004244CE">
        <w:rPr>
          <w:i/>
          <w:lang w:eastAsia="en-GB"/>
        </w:rPr>
        <w:t>his doesn’t mean that a consequence for a previous issue cannot be carried forward, this may be needed, but it does mean that it is dealt with calmly and with a ‘fresh start’ attitude</w:t>
      </w:r>
      <w:r w:rsidRPr="004244CE">
        <w:rPr>
          <w:i/>
          <w:lang w:eastAsia="en-GB"/>
        </w:rPr>
        <w:t>.</w:t>
      </w:r>
      <w:r w:rsidR="002E7528">
        <w:rPr>
          <w:i/>
          <w:lang w:eastAsia="en-GB"/>
        </w:rPr>
        <w:t xml:space="preserve"> </w:t>
      </w:r>
      <w:r w:rsidR="002E7528" w:rsidRPr="00423111">
        <w:rPr>
          <w:i/>
          <w:u w:val="single"/>
          <w:lang w:eastAsia="en-GB"/>
        </w:rPr>
        <w:t>Revisit rules and expectations</w:t>
      </w:r>
      <w:r w:rsidR="002E7528">
        <w:rPr>
          <w:i/>
          <w:lang w:eastAsia="en-GB"/>
        </w:rPr>
        <w:t xml:space="preserve"> whenever this is needed – even if it means a whole lesson slotted in to refresh everyone.</w:t>
      </w:r>
    </w:p>
    <w:p w:rsidR="00CB4CC0" w:rsidRPr="004244CE" w:rsidRDefault="00CB4CC0" w:rsidP="00CB4CC0">
      <w:pPr>
        <w:pStyle w:val="NoSpacing"/>
        <w:rPr>
          <w:lang w:eastAsia="en-GB"/>
        </w:rPr>
      </w:pPr>
    </w:p>
    <w:p w:rsidR="004244CE" w:rsidRPr="002E7528" w:rsidRDefault="00DF1E30" w:rsidP="00CB4CC0">
      <w:pPr>
        <w:pStyle w:val="NoSpacing"/>
        <w:numPr>
          <w:ilvl w:val="0"/>
          <w:numId w:val="40"/>
        </w:numPr>
        <w:rPr>
          <w:b/>
          <w:lang w:eastAsia="en-GB"/>
        </w:rPr>
      </w:pPr>
      <w:r w:rsidRPr="002E7528">
        <w:rPr>
          <w:b/>
          <w:lang w:eastAsia="en-GB"/>
        </w:rPr>
        <w:t>Engage with every learner i</w:t>
      </w:r>
      <w:r w:rsidR="004244CE" w:rsidRPr="002E7528">
        <w:rPr>
          <w:b/>
          <w:lang w:eastAsia="en-GB"/>
        </w:rPr>
        <w:t>n a positive way upon arrival.</w:t>
      </w:r>
    </w:p>
    <w:p w:rsidR="00385FD5" w:rsidRDefault="004244CE" w:rsidP="00CB4CC0">
      <w:pPr>
        <w:pStyle w:val="NoSpacing"/>
        <w:ind w:left="720"/>
        <w:rPr>
          <w:i/>
          <w:lang w:eastAsia="en-GB"/>
        </w:rPr>
      </w:pPr>
      <w:r w:rsidRPr="004244CE">
        <w:rPr>
          <w:i/>
          <w:lang w:eastAsia="en-GB"/>
        </w:rPr>
        <w:t xml:space="preserve">In nearly all cases this will include </w:t>
      </w:r>
      <w:r w:rsidR="00DF1E30" w:rsidRPr="004F6C4A">
        <w:rPr>
          <w:i/>
          <w:u w:val="single"/>
          <w:lang w:eastAsia="en-GB"/>
        </w:rPr>
        <w:t>meet and greet at the door</w:t>
      </w:r>
      <w:r w:rsidR="002B6CFA">
        <w:rPr>
          <w:i/>
          <w:lang w:eastAsia="en-GB"/>
        </w:rPr>
        <w:t>.</w:t>
      </w:r>
    </w:p>
    <w:p w:rsidR="00CB4CC0" w:rsidRPr="00211FE9" w:rsidRDefault="00CB4CC0" w:rsidP="00CB4CC0">
      <w:pPr>
        <w:pStyle w:val="NoSpacing"/>
        <w:rPr>
          <w:lang w:eastAsia="en-GB"/>
        </w:rPr>
      </w:pPr>
    </w:p>
    <w:p w:rsidR="003B1AFD" w:rsidRDefault="00385FD5" w:rsidP="003B1AFD">
      <w:pPr>
        <w:pStyle w:val="NoSpacing"/>
        <w:numPr>
          <w:ilvl w:val="0"/>
          <w:numId w:val="40"/>
        </w:numPr>
        <w:rPr>
          <w:b/>
          <w:lang w:eastAsia="en-GB"/>
        </w:rPr>
      </w:pPr>
      <w:r w:rsidRPr="002E7528">
        <w:rPr>
          <w:b/>
          <w:lang w:eastAsia="en-GB"/>
        </w:rPr>
        <w:t>Refer to ‘</w:t>
      </w:r>
      <w:r w:rsidR="002E7528" w:rsidRPr="002E7528">
        <w:rPr>
          <w:b/>
          <w:lang w:eastAsia="en-GB"/>
        </w:rPr>
        <w:t xml:space="preserve">Our </w:t>
      </w:r>
      <w:r w:rsidR="002B6CFA" w:rsidRPr="002E7528">
        <w:rPr>
          <w:b/>
          <w:lang w:eastAsia="en-GB"/>
        </w:rPr>
        <w:t>Golden Rules’.</w:t>
      </w:r>
      <w:r w:rsidRPr="002E7528">
        <w:rPr>
          <w:b/>
          <w:lang w:eastAsia="en-GB"/>
        </w:rPr>
        <w:t> </w:t>
      </w:r>
    </w:p>
    <w:p w:rsidR="003B1AFD" w:rsidRPr="003B1AFD" w:rsidRDefault="003B1AFD" w:rsidP="003B1AFD">
      <w:pPr>
        <w:pStyle w:val="NoSpacing"/>
        <w:ind w:left="720"/>
        <w:rPr>
          <w:i/>
          <w:lang w:eastAsia="en-GB"/>
        </w:rPr>
      </w:pPr>
      <w:r w:rsidRPr="003B1AFD">
        <w:rPr>
          <w:i/>
          <w:lang w:eastAsia="en-GB"/>
        </w:rPr>
        <w:t xml:space="preserve">Deal with primary behaviour </w:t>
      </w:r>
      <w:r w:rsidRPr="003B1AFD">
        <w:rPr>
          <w:rFonts w:ascii="Calibri" w:eastAsia="Times New Roman" w:hAnsi="Calibri" w:cs="Calibri"/>
          <w:i/>
          <w:color w:val="000000"/>
          <w:lang w:eastAsia="en-GB"/>
        </w:rPr>
        <w:t>(</w:t>
      </w:r>
      <w:hyperlink r:id="rId12" w:history="1">
        <w:r w:rsidRPr="003B1AFD">
          <w:rPr>
            <w:rStyle w:val="Hyperlink"/>
            <w:rFonts w:ascii="Calibri" w:eastAsia="Times New Roman" w:hAnsi="Calibri" w:cs="Calibri"/>
            <w:i/>
            <w:lang w:eastAsia="en-GB"/>
          </w:rPr>
          <w:t>Bill Rogers advice – Dealing with distractions confidently</w:t>
        </w:r>
      </w:hyperlink>
      <w:r w:rsidRPr="003B1AFD">
        <w:rPr>
          <w:rFonts w:ascii="Calibri" w:eastAsia="Times New Roman" w:hAnsi="Calibri" w:cs="Calibri"/>
          <w:i/>
          <w:color w:val="000000"/>
          <w:lang w:eastAsia="en-GB"/>
        </w:rPr>
        <w:t>)</w:t>
      </w:r>
    </w:p>
    <w:p w:rsidR="00CB4CC0" w:rsidRPr="00211FE9" w:rsidRDefault="00CB4CC0" w:rsidP="00CB4CC0">
      <w:pPr>
        <w:pStyle w:val="NoSpacing"/>
        <w:rPr>
          <w:lang w:eastAsia="en-GB"/>
        </w:rPr>
      </w:pPr>
    </w:p>
    <w:p w:rsidR="00DF1E30" w:rsidRPr="002E7528" w:rsidRDefault="00992427" w:rsidP="00CB4CC0">
      <w:pPr>
        <w:pStyle w:val="NoSpacing"/>
        <w:numPr>
          <w:ilvl w:val="0"/>
          <w:numId w:val="40"/>
        </w:numPr>
        <w:rPr>
          <w:b/>
          <w:lang w:eastAsia="en-GB"/>
        </w:rPr>
      </w:pPr>
      <w:r w:rsidRPr="002E7528">
        <w:rPr>
          <w:b/>
          <w:lang w:eastAsia="en-GB"/>
        </w:rPr>
        <w:t xml:space="preserve">Be relentless in the pursuance </w:t>
      </w:r>
      <w:r w:rsidR="00D05CAB" w:rsidRPr="002E7528">
        <w:rPr>
          <w:b/>
          <w:lang w:eastAsia="en-GB"/>
        </w:rPr>
        <w:t>of positive</w:t>
      </w:r>
      <w:r w:rsidR="00C85E20" w:rsidRPr="002E7528">
        <w:rPr>
          <w:b/>
          <w:lang w:eastAsia="en-GB"/>
        </w:rPr>
        <w:t>, trusting</w:t>
      </w:r>
      <w:r w:rsidR="00D05CAB" w:rsidRPr="002E7528">
        <w:rPr>
          <w:b/>
          <w:lang w:eastAsia="en-GB"/>
        </w:rPr>
        <w:t xml:space="preserve"> relationships with all learners.</w:t>
      </w:r>
      <w:r w:rsidR="005F3C69" w:rsidRPr="002E7528">
        <w:rPr>
          <w:b/>
          <w:lang w:eastAsia="en-GB"/>
        </w:rPr>
        <w:t xml:space="preserve"> </w:t>
      </w:r>
    </w:p>
    <w:p w:rsidR="005F3C69" w:rsidRDefault="005F3C69" w:rsidP="00CB4CC0">
      <w:pPr>
        <w:pStyle w:val="NoSpacing"/>
        <w:ind w:left="720"/>
        <w:rPr>
          <w:i/>
          <w:lang w:eastAsia="en-GB"/>
        </w:rPr>
      </w:pPr>
      <w:r>
        <w:rPr>
          <w:i/>
          <w:lang w:eastAsia="en-GB"/>
        </w:rPr>
        <w:t>(</w:t>
      </w:r>
      <w:hyperlink r:id="rId13" w:history="1">
        <w:r w:rsidRPr="005F3C69">
          <w:rPr>
            <w:rStyle w:val="Hyperlink"/>
            <w:rFonts w:ascii="Calibri" w:eastAsia="Times New Roman" w:hAnsi="Calibri" w:cs="Calibri"/>
            <w:i/>
            <w:lang w:eastAsia="en-GB"/>
          </w:rPr>
          <w:t>Bill Rogers advice – Establishing trust to enable classroom cooperation</w:t>
        </w:r>
      </w:hyperlink>
      <w:r>
        <w:rPr>
          <w:i/>
          <w:lang w:eastAsia="en-GB"/>
        </w:rPr>
        <w:t>)</w:t>
      </w:r>
    </w:p>
    <w:p w:rsidR="00CB4CC0" w:rsidRPr="005F3C69" w:rsidRDefault="00CB4CC0" w:rsidP="00CB4CC0">
      <w:pPr>
        <w:pStyle w:val="NoSpacing"/>
        <w:rPr>
          <w:i/>
          <w:lang w:eastAsia="en-GB"/>
        </w:rPr>
      </w:pPr>
    </w:p>
    <w:p w:rsidR="00385FD5" w:rsidRPr="002E7528" w:rsidRDefault="00DF1E30" w:rsidP="00CB4CC0">
      <w:pPr>
        <w:pStyle w:val="NoSpacing"/>
        <w:numPr>
          <w:ilvl w:val="0"/>
          <w:numId w:val="40"/>
        </w:numPr>
        <w:rPr>
          <w:b/>
          <w:lang w:eastAsia="en-GB"/>
        </w:rPr>
      </w:pPr>
      <w:r w:rsidRPr="002E7528">
        <w:rPr>
          <w:b/>
          <w:lang w:eastAsia="en-GB"/>
        </w:rPr>
        <w:t>Model</w:t>
      </w:r>
      <w:r w:rsidR="00385FD5" w:rsidRPr="002E7528">
        <w:rPr>
          <w:b/>
          <w:lang w:eastAsia="en-GB"/>
        </w:rPr>
        <w:t xml:space="preserve"> positive behaviours </w:t>
      </w:r>
      <w:r w:rsidRPr="002E7528">
        <w:rPr>
          <w:b/>
          <w:lang w:eastAsia="en-GB"/>
        </w:rPr>
        <w:t>– eg: be kind, be patient, apologise when wrong.</w:t>
      </w:r>
    </w:p>
    <w:p w:rsidR="00CB4CC0" w:rsidRPr="00211FE9" w:rsidRDefault="00CB4CC0" w:rsidP="00CB4CC0">
      <w:pPr>
        <w:pStyle w:val="NoSpacing"/>
        <w:rPr>
          <w:lang w:eastAsia="en-GB"/>
        </w:rPr>
      </w:pPr>
    </w:p>
    <w:p w:rsidR="00385FD5" w:rsidRPr="002E7528" w:rsidRDefault="00385FD5" w:rsidP="00CB4CC0">
      <w:pPr>
        <w:pStyle w:val="NoSpacing"/>
        <w:numPr>
          <w:ilvl w:val="0"/>
          <w:numId w:val="40"/>
        </w:numPr>
        <w:rPr>
          <w:b/>
          <w:lang w:eastAsia="en-GB"/>
        </w:rPr>
      </w:pPr>
      <w:r w:rsidRPr="002E7528">
        <w:rPr>
          <w:b/>
          <w:lang w:eastAsia="en-GB"/>
        </w:rPr>
        <w:t>Plan lessons that engage, challenge and meet the needs of all learners.</w:t>
      </w:r>
    </w:p>
    <w:p w:rsidR="00CB4CC0" w:rsidRPr="002E7528" w:rsidRDefault="00CB4CC0" w:rsidP="00CB4CC0">
      <w:pPr>
        <w:pStyle w:val="NoSpacing"/>
        <w:rPr>
          <w:b/>
          <w:lang w:eastAsia="en-GB"/>
        </w:rPr>
      </w:pPr>
    </w:p>
    <w:p w:rsidR="00385FD5" w:rsidRPr="002E7528" w:rsidRDefault="00385FD5" w:rsidP="00CB4CC0">
      <w:pPr>
        <w:pStyle w:val="NoSpacing"/>
        <w:numPr>
          <w:ilvl w:val="0"/>
          <w:numId w:val="40"/>
        </w:numPr>
        <w:rPr>
          <w:b/>
          <w:lang w:eastAsia="en-GB"/>
        </w:rPr>
      </w:pPr>
      <w:r w:rsidRPr="002E7528">
        <w:rPr>
          <w:b/>
          <w:lang w:eastAsia="en-GB"/>
        </w:rPr>
        <w:t>Use a visible recognition mechanism throughout every lesson. </w:t>
      </w:r>
    </w:p>
    <w:p w:rsidR="004244CE" w:rsidRDefault="004244CE" w:rsidP="00CB4CC0">
      <w:pPr>
        <w:pStyle w:val="NoSpacing"/>
        <w:ind w:left="720"/>
        <w:rPr>
          <w:i/>
          <w:lang w:eastAsia="en-GB"/>
        </w:rPr>
      </w:pPr>
      <w:r>
        <w:rPr>
          <w:i/>
          <w:lang w:eastAsia="en-GB"/>
        </w:rPr>
        <w:t>Dojos, stickers and verbal praise may be used amongst other rewards that teachers develop within classes.</w:t>
      </w:r>
      <w:r w:rsidR="00F47390">
        <w:rPr>
          <w:i/>
          <w:lang w:eastAsia="en-GB"/>
        </w:rPr>
        <w:t xml:space="preserve"> Some children may have a ‘Checklist for Travel’ which may have particular, personalised reward systems.</w:t>
      </w:r>
    </w:p>
    <w:p w:rsidR="00CB4CC0" w:rsidRPr="004244CE" w:rsidRDefault="00CB4CC0" w:rsidP="00CB4CC0">
      <w:pPr>
        <w:pStyle w:val="NoSpacing"/>
        <w:rPr>
          <w:i/>
          <w:lang w:eastAsia="en-GB"/>
        </w:rPr>
      </w:pPr>
    </w:p>
    <w:p w:rsidR="00385FD5" w:rsidRDefault="00385FD5" w:rsidP="00CB4CC0">
      <w:pPr>
        <w:pStyle w:val="NoSpacing"/>
        <w:numPr>
          <w:ilvl w:val="0"/>
          <w:numId w:val="40"/>
        </w:numPr>
        <w:rPr>
          <w:b/>
          <w:lang w:eastAsia="en-GB"/>
        </w:rPr>
      </w:pPr>
      <w:r w:rsidRPr="002E7528">
        <w:rPr>
          <w:b/>
          <w:lang w:eastAsia="en-GB"/>
        </w:rPr>
        <w:t xml:space="preserve">Be calm and give ‘take </w:t>
      </w:r>
      <w:r w:rsidR="00870A6D">
        <w:rPr>
          <w:b/>
          <w:lang w:eastAsia="en-GB"/>
        </w:rPr>
        <w:t xml:space="preserve">up time’ when going through </w:t>
      </w:r>
      <w:r w:rsidRPr="002E7528">
        <w:rPr>
          <w:b/>
          <w:lang w:eastAsia="en-GB"/>
        </w:rPr>
        <w:t xml:space="preserve">steps. </w:t>
      </w:r>
      <w:r w:rsidR="002B6CFA" w:rsidRPr="002E7528">
        <w:rPr>
          <w:b/>
          <w:lang w:eastAsia="en-GB"/>
        </w:rPr>
        <w:t>Aim to prevent negative situations</w:t>
      </w:r>
      <w:r w:rsidR="00F47390">
        <w:rPr>
          <w:b/>
          <w:lang w:eastAsia="en-GB"/>
        </w:rPr>
        <w:t xml:space="preserve"> and</w:t>
      </w:r>
      <w:r w:rsidR="00870A6D">
        <w:rPr>
          <w:b/>
          <w:lang w:eastAsia="en-GB"/>
        </w:rPr>
        <w:t>/or</w:t>
      </w:r>
      <w:r w:rsidR="00F47390">
        <w:rPr>
          <w:b/>
          <w:lang w:eastAsia="en-GB"/>
        </w:rPr>
        <w:t xml:space="preserve"> de-escalate</w:t>
      </w:r>
      <w:r w:rsidR="002B6CFA" w:rsidRPr="002E7528">
        <w:rPr>
          <w:b/>
          <w:lang w:eastAsia="en-GB"/>
        </w:rPr>
        <w:t xml:space="preserve"> so that sanctions are not needed.</w:t>
      </w:r>
    </w:p>
    <w:p w:rsidR="00F47390" w:rsidRPr="00F47390" w:rsidRDefault="00F47390" w:rsidP="00F47390">
      <w:pPr>
        <w:pStyle w:val="NoSpacing"/>
        <w:ind w:left="720"/>
        <w:rPr>
          <w:i/>
          <w:lang w:eastAsia="en-GB"/>
        </w:rPr>
      </w:pPr>
      <w:r>
        <w:rPr>
          <w:i/>
          <w:lang w:eastAsia="en-GB"/>
        </w:rPr>
        <w:t>See de-escalation section – below.</w:t>
      </w:r>
    </w:p>
    <w:p w:rsidR="00CB4CC0" w:rsidRPr="00211FE9" w:rsidRDefault="00CB4CC0" w:rsidP="00CB4CC0">
      <w:pPr>
        <w:pStyle w:val="NoSpacing"/>
        <w:rPr>
          <w:lang w:eastAsia="en-GB"/>
        </w:rPr>
      </w:pPr>
    </w:p>
    <w:p w:rsidR="005F3C69" w:rsidRPr="002E7528" w:rsidRDefault="002E7528" w:rsidP="00CB4CC0">
      <w:pPr>
        <w:pStyle w:val="NoSpacing"/>
        <w:numPr>
          <w:ilvl w:val="0"/>
          <w:numId w:val="40"/>
        </w:numPr>
        <w:rPr>
          <w:b/>
          <w:lang w:eastAsia="en-GB"/>
        </w:rPr>
      </w:pPr>
      <w:r>
        <w:rPr>
          <w:b/>
          <w:lang w:eastAsia="en-GB"/>
        </w:rPr>
        <w:t>Retain</w:t>
      </w:r>
      <w:r w:rsidR="00385FD5" w:rsidRPr="002E7528">
        <w:rPr>
          <w:b/>
          <w:lang w:eastAsia="en-GB"/>
        </w:rPr>
        <w:t xml:space="preserve"> ownership and engage in ref</w:t>
      </w:r>
      <w:r w:rsidR="002B6CFA" w:rsidRPr="002E7528">
        <w:rPr>
          <w:b/>
          <w:lang w:eastAsia="en-GB"/>
        </w:rPr>
        <w:t xml:space="preserve">lective dialogue with learners.  </w:t>
      </w:r>
      <w:r>
        <w:rPr>
          <w:b/>
          <w:lang w:eastAsia="en-GB"/>
        </w:rPr>
        <w:t>Adults</w:t>
      </w:r>
      <w:r w:rsidR="002B6CFA" w:rsidRPr="002E7528">
        <w:rPr>
          <w:b/>
          <w:lang w:eastAsia="en-GB"/>
        </w:rPr>
        <w:t xml:space="preserve"> should seek to manage the behaviour within thei</w:t>
      </w:r>
      <w:r w:rsidR="004244CE" w:rsidRPr="002E7528">
        <w:rPr>
          <w:b/>
          <w:lang w:eastAsia="en-GB"/>
        </w:rPr>
        <w:t xml:space="preserve">r own class, thus maintaining their </w:t>
      </w:r>
      <w:r w:rsidR="002B6CFA" w:rsidRPr="002E7528">
        <w:rPr>
          <w:b/>
          <w:lang w:eastAsia="en-GB"/>
        </w:rPr>
        <w:t>po</w:t>
      </w:r>
      <w:r>
        <w:rPr>
          <w:b/>
          <w:lang w:eastAsia="en-GB"/>
        </w:rPr>
        <w:t>sition of authority</w:t>
      </w:r>
      <w:r w:rsidR="005F3C69" w:rsidRPr="002E7528">
        <w:rPr>
          <w:b/>
          <w:lang w:eastAsia="en-GB"/>
        </w:rPr>
        <w:t>.</w:t>
      </w:r>
      <w:r w:rsidR="00992427" w:rsidRPr="002E7528">
        <w:rPr>
          <w:b/>
          <w:lang w:eastAsia="en-GB"/>
        </w:rPr>
        <w:t xml:space="preserve"> </w:t>
      </w:r>
    </w:p>
    <w:p w:rsidR="00385FD5" w:rsidRDefault="00D94DCB" w:rsidP="00CB4CC0">
      <w:pPr>
        <w:pStyle w:val="NoSpacing"/>
        <w:ind w:left="720"/>
        <w:rPr>
          <w:i/>
          <w:lang w:eastAsia="en-GB"/>
        </w:rPr>
      </w:pPr>
      <w:r w:rsidRPr="005F3C69">
        <w:rPr>
          <w:i/>
          <w:lang w:eastAsia="en-GB"/>
        </w:rPr>
        <w:t>(</w:t>
      </w:r>
      <w:hyperlink r:id="rId14" w:history="1">
        <w:r w:rsidRPr="005F3C69">
          <w:rPr>
            <w:rStyle w:val="Hyperlink"/>
            <w:rFonts w:ascii="Calibri" w:eastAsia="Times New Roman" w:hAnsi="Calibri" w:cs="Calibri"/>
            <w:i/>
            <w:lang w:eastAsia="en-GB"/>
          </w:rPr>
          <w:t>Paul Dix advice</w:t>
        </w:r>
      </w:hyperlink>
      <w:r w:rsidR="00BF0BBD" w:rsidRPr="005F3C69">
        <w:rPr>
          <w:rStyle w:val="Hyperlink"/>
          <w:rFonts w:ascii="Calibri" w:eastAsia="Times New Roman" w:hAnsi="Calibri" w:cs="Calibri"/>
          <w:i/>
          <w:lang w:eastAsia="en-GB"/>
        </w:rPr>
        <w:t xml:space="preserve"> – Pick up your own tab</w:t>
      </w:r>
      <w:r w:rsidR="005F3C69" w:rsidRPr="005F3C69">
        <w:rPr>
          <w:i/>
          <w:lang w:eastAsia="en-GB"/>
        </w:rPr>
        <w:t>)</w:t>
      </w:r>
      <w:r w:rsidR="00992427" w:rsidRPr="005F3C69">
        <w:rPr>
          <w:i/>
          <w:lang w:eastAsia="en-GB"/>
        </w:rPr>
        <w:t xml:space="preserve"> </w:t>
      </w:r>
    </w:p>
    <w:p w:rsidR="00CB4CC0" w:rsidRPr="005F3C69" w:rsidRDefault="00CB4CC0" w:rsidP="00CB4CC0">
      <w:pPr>
        <w:pStyle w:val="NoSpacing"/>
        <w:rPr>
          <w:i/>
          <w:lang w:eastAsia="en-GB"/>
        </w:rPr>
      </w:pPr>
    </w:p>
    <w:p w:rsidR="00CB4CC0" w:rsidRPr="002E7528" w:rsidRDefault="00385FD5" w:rsidP="00CB4CC0">
      <w:pPr>
        <w:pStyle w:val="NoSpacing"/>
        <w:numPr>
          <w:ilvl w:val="0"/>
          <w:numId w:val="40"/>
        </w:numPr>
        <w:rPr>
          <w:b/>
          <w:i/>
          <w:lang w:eastAsia="en-GB"/>
        </w:rPr>
      </w:pPr>
      <w:r w:rsidRPr="002E7528">
        <w:rPr>
          <w:b/>
          <w:lang w:eastAsia="en-GB"/>
        </w:rPr>
        <w:t xml:space="preserve">Never ignore </w:t>
      </w:r>
      <w:r w:rsidR="00BF0BBD" w:rsidRPr="002E7528">
        <w:rPr>
          <w:b/>
          <w:lang w:eastAsia="en-GB"/>
        </w:rPr>
        <w:t>situations that need addressing</w:t>
      </w:r>
      <w:r w:rsidR="004244CE" w:rsidRPr="002E7528">
        <w:rPr>
          <w:b/>
          <w:lang w:eastAsia="en-GB"/>
        </w:rPr>
        <w:t xml:space="preserve"> – </w:t>
      </w:r>
      <w:r w:rsidR="00BF0BBD" w:rsidRPr="002E7528">
        <w:rPr>
          <w:b/>
          <w:lang w:eastAsia="en-GB"/>
        </w:rPr>
        <w:t>always follow up</w:t>
      </w:r>
      <w:r w:rsidR="004244CE" w:rsidRPr="002E7528">
        <w:rPr>
          <w:b/>
          <w:lang w:eastAsia="en-GB"/>
        </w:rPr>
        <w:t>.</w:t>
      </w:r>
    </w:p>
    <w:p w:rsidR="004244CE" w:rsidRDefault="00BF0BBD" w:rsidP="00CB4CC0">
      <w:pPr>
        <w:pStyle w:val="NoSpacing"/>
        <w:ind w:left="720"/>
        <w:rPr>
          <w:i/>
          <w:lang w:eastAsia="en-GB"/>
        </w:rPr>
      </w:pPr>
      <w:r w:rsidRPr="00CB4CC0">
        <w:rPr>
          <w:i/>
          <w:lang w:eastAsia="en-GB"/>
        </w:rPr>
        <w:t>However, be aware of focussing calmly on the primary issue.  Tactical ignoring of the secondary behaviour may be necessary. (</w:t>
      </w:r>
      <w:hyperlink r:id="rId15" w:history="1">
        <w:r w:rsidRPr="00CB4CC0">
          <w:rPr>
            <w:rStyle w:val="Hyperlink"/>
            <w:rFonts w:ascii="Calibri" w:eastAsia="Times New Roman" w:hAnsi="Calibri" w:cs="Calibri"/>
            <w:i/>
            <w:lang w:eastAsia="en-GB"/>
          </w:rPr>
          <w:t>Bill Rogers advice – Primary behaviour</w:t>
        </w:r>
      </w:hyperlink>
      <w:r w:rsidRPr="00CB4CC0">
        <w:rPr>
          <w:i/>
          <w:lang w:eastAsia="en-GB"/>
        </w:rPr>
        <w:t>)</w:t>
      </w:r>
      <w:r w:rsidR="00CB4CC0">
        <w:rPr>
          <w:i/>
          <w:lang w:eastAsia="en-GB"/>
        </w:rPr>
        <w:t xml:space="preserve">. </w:t>
      </w:r>
      <w:r w:rsidR="004244CE">
        <w:rPr>
          <w:i/>
          <w:lang w:eastAsia="en-GB"/>
        </w:rPr>
        <w:t>In some situations, this may require leaving a situation and then coming back to it in order to give a child (or an adult) time to calm down or recalibrate.  The point is, that poor choices should not be ignored.</w:t>
      </w:r>
    </w:p>
    <w:p w:rsidR="00CB4CC0" w:rsidRPr="004244CE" w:rsidRDefault="00CB4CC0" w:rsidP="00CB4CC0">
      <w:pPr>
        <w:pStyle w:val="NoSpacing"/>
        <w:rPr>
          <w:i/>
          <w:lang w:eastAsia="en-GB"/>
        </w:rPr>
      </w:pPr>
    </w:p>
    <w:p w:rsidR="00F47390" w:rsidRDefault="00992427" w:rsidP="00F47390">
      <w:pPr>
        <w:pStyle w:val="NoSpacing"/>
        <w:numPr>
          <w:ilvl w:val="0"/>
          <w:numId w:val="40"/>
        </w:numPr>
        <w:rPr>
          <w:b/>
          <w:lang w:eastAsia="en-GB"/>
        </w:rPr>
      </w:pPr>
      <w:r w:rsidRPr="002E7528">
        <w:rPr>
          <w:b/>
          <w:lang w:eastAsia="en-GB"/>
        </w:rPr>
        <w:t>Be consistent.</w:t>
      </w:r>
      <w:r w:rsidR="00B80F82" w:rsidRPr="002E7528">
        <w:rPr>
          <w:b/>
          <w:lang w:eastAsia="en-GB"/>
        </w:rPr>
        <w:t xml:space="preserve"> </w:t>
      </w:r>
      <w:r w:rsidR="002E7528">
        <w:rPr>
          <w:b/>
          <w:lang w:eastAsia="en-GB"/>
        </w:rPr>
        <w:t>Say what you mean and mean what you say – never make empty promises whether positive or negative.</w:t>
      </w:r>
    </w:p>
    <w:p w:rsidR="00F47390" w:rsidRDefault="00F47390" w:rsidP="00F47390">
      <w:pPr>
        <w:pStyle w:val="NoSpacing"/>
        <w:ind w:left="720"/>
        <w:rPr>
          <w:b/>
          <w:lang w:eastAsia="en-GB"/>
        </w:rPr>
      </w:pPr>
    </w:p>
    <w:p w:rsidR="00F47390" w:rsidRDefault="00F47390" w:rsidP="00F47390">
      <w:pPr>
        <w:pStyle w:val="NoSpacing"/>
        <w:numPr>
          <w:ilvl w:val="0"/>
          <w:numId w:val="40"/>
        </w:numPr>
        <w:rPr>
          <w:b/>
          <w:lang w:eastAsia="en-GB"/>
        </w:rPr>
      </w:pPr>
      <w:r>
        <w:rPr>
          <w:b/>
          <w:lang w:eastAsia="en-GB"/>
        </w:rPr>
        <w:t>Help to build an ethos in which staff are a ‘united front’ that provide a safe and caring environment.</w:t>
      </w:r>
    </w:p>
    <w:p w:rsidR="00F47390" w:rsidRPr="00F47390" w:rsidRDefault="00F47390" w:rsidP="00F47390">
      <w:pPr>
        <w:pStyle w:val="NoSpacing"/>
        <w:ind w:left="720"/>
        <w:rPr>
          <w:i/>
          <w:lang w:eastAsia="en-GB"/>
        </w:rPr>
      </w:pPr>
      <w:r>
        <w:rPr>
          <w:i/>
          <w:lang w:eastAsia="en-GB"/>
        </w:rPr>
        <w:t>If there is a serious problem, speak to a member of SLT.  Otherwise, provide support to your colleagues even if you may have approached things differently.  The children need to have those positive and supportive relationships modelled. Be part of the solution, not part of the problem.</w:t>
      </w:r>
    </w:p>
    <w:p w:rsidR="00CB4CC0" w:rsidRPr="00CB4CC0" w:rsidRDefault="00CB4CC0" w:rsidP="00CB4CC0">
      <w:pPr>
        <w:pStyle w:val="NoSpacing"/>
        <w:rPr>
          <w:lang w:eastAsia="en-GB"/>
        </w:rPr>
      </w:pPr>
    </w:p>
    <w:p w:rsidR="00B80F82" w:rsidRPr="002E7528" w:rsidRDefault="00B80F82" w:rsidP="00CB4CC0">
      <w:pPr>
        <w:pStyle w:val="NoSpacing"/>
        <w:numPr>
          <w:ilvl w:val="0"/>
          <w:numId w:val="40"/>
        </w:numPr>
        <w:rPr>
          <w:b/>
          <w:lang w:eastAsia="en-GB"/>
        </w:rPr>
      </w:pPr>
      <w:r w:rsidRPr="002E7528">
        <w:rPr>
          <w:b/>
          <w:lang w:eastAsia="en-GB"/>
        </w:rPr>
        <w:t>Make</w:t>
      </w:r>
      <w:r w:rsidR="00C85E20" w:rsidRPr="002E7528">
        <w:rPr>
          <w:b/>
          <w:lang w:eastAsia="en-GB"/>
        </w:rPr>
        <w:t xml:space="preserve"> trusting</w:t>
      </w:r>
      <w:r w:rsidRPr="002E7528">
        <w:rPr>
          <w:b/>
          <w:lang w:eastAsia="en-GB"/>
        </w:rPr>
        <w:t xml:space="preserve"> relationships with parents/carers and keep them informed of what is going on.  </w:t>
      </w:r>
    </w:p>
    <w:p w:rsidR="00992427" w:rsidRDefault="00B80F82" w:rsidP="00CB4CC0">
      <w:pPr>
        <w:pStyle w:val="NoSpacing"/>
        <w:ind w:left="720"/>
        <w:rPr>
          <w:i/>
          <w:lang w:eastAsia="en-GB"/>
        </w:rPr>
      </w:pPr>
      <w:r>
        <w:rPr>
          <w:i/>
          <w:lang w:eastAsia="en-GB"/>
        </w:rPr>
        <w:t xml:space="preserve">Parents and carers are stakeholders!  They have every right to be kept informed; if they only find out that there is an </w:t>
      </w:r>
      <w:r w:rsidR="00F8361B">
        <w:rPr>
          <w:i/>
          <w:lang w:eastAsia="en-GB"/>
        </w:rPr>
        <w:t>‘</w:t>
      </w:r>
      <w:r>
        <w:rPr>
          <w:i/>
          <w:lang w:eastAsia="en-GB"/>
        </w:rPr>
        <w:t>issue</w:t>
      </w:r>
      <w:r w:rsidR="00F8361B">
        <w:rPr>
          <w:i/>
          <w:lang w:eastAsia="en-GB"/>
        </w:rPr>
        <w:t>’</w:t>
      </w:r>
      <w:r>
        <w:rPr>
          <w:i/>
          <w:lang w:eastAsia="en-GB"/>
        </w:rPr>
        <w:t xml:space="preserve"> when it is beginning to get serious</w:t>
      </w:r>
      <w:r w:rsidR="00F8361B">
        <w:rPr>
          <w:i/>
          <w:lang w:eastAsia="en-GB"/>
        </w:rPr>
        <w:t xml:space="preserve"> or it appears on a report</w:t>
      </w:r>
      <w:r>
        <w:rPr>
          <w:i/>
          <w:lang w:eastAsia="en-GB"/>
        </w:rPr>
        <w:t xml:space="preserve">, they have every right to feel </w:t>
      </w:r>
      <w:r w:rsidR="00F8361B">
        <w:rPr>
          <w:i/>
          <w:lang w:eastAsia="en-GB"/>
        </w:rPr>
        <w:t>frustrated</w:t>
      </w:r>
      <w:r>
        <w:rPr>
          <w:i/>
          <w:lang w:eastAsia="en-GB"/>
        </w:rPr>
        <w:t>.  Speak to parents and carers as soon as you are concerned</w:t>
      </w:r>
      <w:r w:rsidR="00F8361B">
        <w:rPr>
          <w:i/>
          <w:lang w:eastAsia="en-GB"/>
        </w:rPr>
        <w:t xml:space="preserve"> and get them on board so that you are ‘singing from the same hymn sheet’</w:t>
      </w:r>
      <w:r>
        <w:rPr>
          <w:i/>
          <w:lang w:eastAsia="en-GB"/>
        </w:rPr>
        <w:t>.</w:t>
      </w:r>
      <w:r w:rsidR="005F3C69">
        <w:rPr>
          <w:i/>
          <w:lang w:eastAsia="en-GB"/>
        </w:rPr>
        <w:t xml:space="preserve"> Speak to them in a non-confrontational way – ask </w:t>
      </w:r>
      <w:r w:rsidR="00F47390">
        <w:rPr>
          <w:i/>
          <w:lang w:eastAsia="en-GB"/>
        </w:rPr>
        <w:t>if they</w:t>
      </w:r>
      <w:r w:rsidR="005F3C69">
        <w:rPr>
          <w:i/>
          <w:lang w:eastAsia="en-GB"/>
        </w:rPr>
        <w:t xml:space="preserve"> have any ideas</w:t>
      </w:r>
      <w:r w:rsidR="00F47390">
        <w:rPr>
          <w:i/>
          <w:lang w:eastAsia="en-GB"/>
        </w:rPr>
        <w:t>, insight</w:t>
      </w:r>
      <w:r w:rsidR="005F3C69">
        <w:rPr>
          <w:i/>
          <w:lang w:eastAsia="en-GB"/>
        </w:rPr>
        <w:t xml:space="preserve"> or suggestions about why this or that may be happening.</w:t>
      </w:r>
    </w:p>
    <w:p w:rsidR="00CB4CC0" w:rsidRPr="002E7528" w:rsidRDefault="00CB4CC0" w:rsidP="00CB4CC0">
      <w:pPr>
        <w:pStyle w:val="NoSpacing"/>
        <w:rPr>
          <w:b/>
          <w:i/>
          <w:lang w:eastAsia="en-GB"/>
        </w:rPr>
      </w:pPr>
    </w:p>
    <w:p w:rsidR="00423D76" w:rsidRDefault="007974CC" w:rsidP="00423D76">
      <w:pPr>
        <w:pStyle w:val="NoSpacing"/>
        <w:numPr>
          <w:ilvl w:val="0"/>
          <w:numId w:val="40"/>
        </w:numPr>
        <w:rPr>
          <w:b/>
          <w:lang w:eastAsia="en-GB"/>
        </w:rPr>
      </w:pPr>
      <w:r w:rsidRPr="002E7528">
        <w:rPr>
          <w:b/>
          <w:lang w:eastAsia="en-GB"/>
        </w:rPr>
        <w:t>Engage in CPD and study that is relevant to understanding needs of children.</w:t>
      </w:r>
    </w:p>
    <w:p w:rsidR="00423D76" w:rsidRDefault="00423D76" w:rsidP="00423D76">
      <w:pPr>
        <w:pStyle w:val="NoSpacing"/>
        <w:ind w:left="720"/>
        <w:rPr>
          <w:b/>
          <w:lang w:eastAsia="en-GB"/>
        </w:rPr>
      </w:pPr>
    </w:p>
    <w:p w:rsidR="00423D76" w:rsidRDefault="00423D76" w:rsidP="00423D76">
      <w:pPr>
        <w:pStyle w:val="NoSpacing"/>
        <w:numPr>
          <w:ilvl w:val="0"/>
          <w:numId w:val="40"/>
        </w:numPr>
        <w:rPr>
          <w:b/>
          <w:lang w:eastAsia="en-GB"/>
        </w:rPr>
      </w:pPr>
      <w:r>
        <w:rPr>
          <w:b/>
          <w:lang w:eastAsia="en-GB"/>
        </w:rPr>
        <w:t xml:space="preserve">Keep reasonable records of situations occurring with children’s behaviour.  </w:t>
      </w:r>
    </w:p>
    <w:p w:rsidR="00423D76" w:rsidRPr="00423D76" w:rsidRDefault="00423D76" w:rsidP="00423D76">
      <w:pPr>
        <w:pStyle w:val="ListParagraph"/>
        <w:rPr>
          <w:i/>
          <w:lang w:eastAsia="en-GB"/>
        </w:rPr>
      </w:pPr>
      <w:r w:rsidRPr="00423D76">
        <w:rPr>
          <w:i/>
          <w:lang w:eastAsia="en-GB"/>
        </w:rPr>
        <w:t>This does not have to be everything in great detail but serious incidents and any build up of regular incidents should be recorded on Cpoms so that we can build a picture and see how best to support the children.</w:t>
      </w:r>
    </w:p>
    <w:p w:rsidR="00423D76" w:rsidRDefault="00423D76" w:rsidP="00423D76">
      <w:pPr>
        <w:pStyle w:val="NoSpacing"/>
        <w:numPr>
          <w:ilvl w:val="0"/>
          <w:numId w:val="40"/>
        </w:numPr>
        <w:rPr>
          <w:b/>
          <w:lang w:eastAsia="en-GB"/>
        </w:rPr>
      </w:pPr>
      <w:r>
        <w:rPr>
          <w:b/>
          <w:lang w:eastAsia="en-GB"/>
        </w:rPr>
        <w:t xml:space="preserve">Use </w:t>
      </w:r>
      <w:hyperlink r:id="rId16" w:history="1">
        <w:r w:rsidRPr="00423D76">
          <w:rPr>
            <w:rStyle w:val="Hyperlink"/>
            <w:b/>
            <w:lang w:eastAsia="en-GB"/>
          </w:rPr>
          <w:t>Ordinarily Available Inclusive Practice</w:t>
        </w:r>
      </w:hyperlink>
      <w:r>
        <w:rPr>
          <w:b/>
          <w:lang w:eastAsia="en-GB"/>
        </w:rPr>
        <w:t xml:space="preserve"> as checklist when met with challenging situations.</w:t>
      </w:r>
    </w:p>
    <w:p w:rsidR="00423D76" w:rsidRPr="00423D76" w:rsidRDefault="00423D76" w:rsidP="00423D76">
      <w:pPr>
        <w:pStyle w:val="NoSpacing"/>
        <w:ind w:left="720"/>
        <w:rPr>
          <w:i/>
          <w:lang w:eastAsia="en-GB"/>
        </w:rPr>
      </w:pPr>
      <w:r>
        <w:rPr>
          <w:i/>
          <w:lang w:eastAsia="en-GB"/>
        </w:rPr>
        <w:t>Class teachers and teaching assistants should find the relevant section of the document and highlight or tick the strategies that they have tried when dealing with particular behaviours</w:t>
      </w:r>
      <w:r w:rsidR="00CC7A48">
        <w:rPr>
          <w:i/>
          <w:lang w:eastAsia="en-GB"/>
        </w:rPr>
        <w:t>.  The document can then be used to find other possible routes and ideas to help with different situations.</w:t>
      </w:r>
      <w:r>
        <w:rPr>
          <w:i/>
          <w:lang w:eastAsia="en-GB"/>
        </w:rPr>
        <w:t xml:space="preserve"> </w:t>
      </w:r>
    </w:p>
    <w:p w:rsidR="00CB4CC0" w:rsidRPr="00CB4CC0" w:rsidRDefault="00CB4CC0" w:rsidP="00CB4CC0">
      <w:pPr>
        <w:pStyle w:val="NoSpacing"/>
        <w:rPr>
          <w:lang w:eastAsia="en-GB"/>
        </w:rPr>
      </w:pPr>
    </w:p>
    <w:p w:rsidR="00B80F82" w:rsidRPr="002E7528" w:rsidRDefault="00C85E20" w:rsidP="00CB4CC0">
      <w:pPr>
        <w:pStyle w:val="NoSpacing"/>
        <w:numPr>
          <w:ilvl w:val="0"/>
          <w:numId w:val="40"/>
        </w:numPr>
        <w:rPr>
          <w:b/>
          <w:lang w:eastAsia="en-GB"/>
        </w:rPr>
      </w:pPr>
      <w:r w:rsidRPr="002E7528">
        <w:rPr>
          <w:b/>
          <w:lang w:eastAsia="en-GB"/>
        </w:rPr>
        <w:t xml:space="preserve">Behave in a controlled and calm manner – </w:t>
      </w:r>
      <w:r w:rsidR="000F4665">
        <w:rPr>
          <w:b/>
          <w:lang w:eastAsia="en-GB"/>
        </w:rPr>
        <w:t>respond rather than react.</w:t>
      </w:r>
    </w:p>
    <w:p w:rsidR="000F4665" w:rsidRDefault="000F4665" w:rsidP="000F4665">
      <w:pPr>
        <w:pStyle w:val="NoSpacing"/>
        <w:ind w:left="720"/>
        <w:rPr>
          <w:i/>
          <w:lang w:eastAsia="en-GB"/>
        </w:rPr>
      </w:pPr>
      <w:r>
        <w:rPr>
          <w:i/>
          <w:lang w:eastAsia="en-GB"/>
        </w:rPr>
        <w:t xml:space="preserve">It is essential that adults are </w:t>
      </w:r>
      <w:r w:rsidRPr="00191FC3">
        <w:rPr>
          <w:i/>
          <w:lang w:eastAsia="en-GB"/>
        </w:rPr>
        <w:t>responding</w:t>
      </w:r>
      <w:r>
        <w:rPr>
          <w:i/>
          <w:lang w:eastAsia="en-GB"/>
        </w:rPr>
        <w:t xml:space="preserve"> </w:t>
      </w:r>
      <w:r w:rsidRPr="00191FC3">
        <w:rPr>
          <w:i/>
          <w:lang w:eastAsia="en-GB"/>
        </w:rPr>
        <w:t>rather than reacting</w:t>
      </w:r>
      <w:r>
        <w:rPr>
          <w:i/>
          <w:lang w:eastAsia="en-GB"/>
        </w:rPr>
        <w:t xml:space="preserve">.  If staff are feeling frustrated, they should take some time away from the situation to regain control. </w:t>
      </w:r>
    </w:p>
    <w:p w:rsidR="000F4665" w:rsidRPr="00DF1E30" w:rsidRDefault="000F4665" w:rsidP="000F4665">
      <w:pPr>
        <w:pStyle w:val="NoSpacing"/>
        <w:ind w:left="720"/>
        <w:rPr>
          <w:i/>
          <w:lang w:eastAsia="en-GB"/>
        </w:rPr>
      </w:pPr>
      <w:r>
        <w:rPr>
          <w:i/>
          <w:lang w:eastAsia="en-GB"/>
        </w:rPr>
        <w:t xml:space="preserve">Whilst it is important to follow up with children, sometimes we need to recognise that children and adults need ‘Cool Off’ time.  Sometimes, engaging in a debate or an argument is unhelpful and only escalates the situation – ‘pick your battles’. Eg: A child is deliberately bouncing a ball and looking to see what you will do, it </w:t>
      </w:r>
      <w:r w:rsidRPr="004244CE">
        <w:rPr>
          <w:i/>
          <w:u w:val="single"/>
          <w:lang w:eastAsia="en-GB"/>
        </w:rPr>
        <w:t>may</w:t>
      </w:r>
      <w:r>
        <w:rPr>
          <w:i/>
          <w:lang w:eastAsia="en-GB"/>
        </w:rPr>
        <w:t xml:space="preserve"> be worth ignoring until a later point rather than fuelling a fire by making a big thing out of it – talk to them quietly after the event.</w:t>
      </w:r>
    </w:p>
    <w:p w:rsidR="00191FC3" w:rsidRPr="000F4665" w:rsidRDefault="00E41086" w:rsidP="00CB4CC0">
      <w:pPr>
        <w:pStyle w:val="NoSpacing"/>
        <w:ind w:left="720"/>
        <w:rPr>
          <w:lang w:eastAsia="en-GB"/>
        </w:rPr>
      </w:pPr>
      <w:r w:rsidRPr="00E41086">
        <w:rPr>
          <w:i/>
          <w:lang w:eastAsia="en-GB"/>
        </w:rPr>
        <w:t>Whilst we accept that there may be occasions when a loud, firm voice is necessary,</w:t>
      </w:r>
      <w:r>
        <w:rPr>
          <w:lang w:eastAsia="en-GB"/>
        </w:rPr>
        <w:t xml:space="preserve"> </w:t>
      </w:r>
      <w:r w:rsidRPr="00E41086">
        <w:rPr>
          <w:i/>
          <w:lang w:eastAsia="en-GB"/>
        </w:rPr>
        <w:t>w</w:t>
      </w:r>
      <w:r w:rsidR="00191FC3" w:rsidRPr="00E41086">
        <w:rPr>
          <w:i/>
          <w:lang w:eastAsia="en-GB"/>
        </w:rPr>
        <w:t xml:space="preserve">e do not expect children to get inappropriately verbal or physical and, therefore, we MUST NOT behave in this manner and pass it off as acceptable… </w:t>
      </w:r>
      <w:r w:rsidR="004244CE">
        <w:rPr>
          <w:i/>
          <w:lang w:eastAsia="en-GB"/>
        </w:rPr>
        <w:t xml:space="preserve">just </w:t>
      </w:r>
      <w:r w:rsidR="00191FC3" w:rsidRPr="00E41086">
        <w:rPr>
          <w:i/>
          <w:lang w:eastAsia="en-GB"/>
        </w:rPr>
        <w:t xml:space="preserve">because we are </w:t>
      </w:r>
      <w:r w:rsidR="004244CE">
        <w:rPr>
          <w:i/>
          <w:lang w:eastAsia="en-GB"/>
        </w:rPr>
        <w:t xml:space="preserve">the </w:t>
      </w:r>
      <w:r w:rsidR="00191FC3" w:rsidRPr="00E41086">
        <w:rPr>
          <w:i/>
          <w:lang w:eastAsia="en-GB"/>
        </w:rPr>
        <w:t>adults.</w:t>
      </w:r>
      <w:r w:rsidRPr="004244CE">
        <w:rPr>
          <w:i/>
          <w:lang w:eastAsia="en-GB"/>
        </w:rPr>
        <w:t xml:space="preserve"> </w:t>
      </w:r>
      <w:r w:rsidR="004244CE">
        <w:rPr>
          <w:i/>
          <w:u w:val="single"/>
          <w:lang w:eastAsia="en-GB"/>
        </w:rPr>
        <w:t>We are role models.</w:t>
      </w:r>
      <w:r w:rsidR="000F4665">
        <w:rPr>
          <w:i/>
          <w:lang w:eastAsia="en-GB"/>
        </w:rPr>
        <w:t xml:space="preserve"> </w:t>
      </w:r>
    </w:p>
    <w:p w:rsidR="00CB4CC0" w:rsidRDefault="00CB4CC0" w:rsidP="00385FD5">
      <w:pPr>
        <w:spacing w:after="200" w:line="240" w:lineRule="auto"/>
        <w:rPr>
          <w:rFonts w:ascii="Calibri" w:eastAsia="Times New Roman" w:hAnsi="Calibri" w:cs="Calibri"/>
          <w:b/>
          <w:bCs/>
          <w:color w:val="000000"/>
          <w:lang w:eastAsia="en-GB"/>
        </w:rPr>
      </w:pPr>
    </w:p>
    <w:p w:rsidR="00385FD5" w:rsidRPr="00211FE9" w:rsidRDefault="00385FD5" w:rsidP="00385FD5">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Senior leaders</w:t>
      </w:r>
      <w:r w:rsidRPr="00211FE9">
        <w:rPr>
          <w:rFonts w:ascii="Calibri" w:eastAsia="Times New Roman" w:hAnsi="Calibri" w:cs="Calibri"/>
          <w:color w:val="000000"/>
          <w:lang w:eastAsia="en-GB"/>
        </w:rPr>
        <w:t> </w:t>
      </w:r>
    </w:p>
    <w:p w:rsidR="00E41086" w:rsidRDefault="00385FD5" w:rsidP="00385FD5">
      <w:pPr>
        <w:spacing w:after="200" w:line="240" w:lineRule="auto"/>
        <w:rPr>
          <w:rFonts w:ascii="Calibri" w:eastAsia="Times New Roman" w:hAnsi="Calibri" w:cs="Calibri"/>
          <w:color w:val="000000"/>
          <w:lang w:eastAsia="en-GB"/>
        </w:rPr>
      </w:pPr>
      <w:r w:rsidRPr="00211FE9">
        <w:rPr>
          <w:rFonts w:ascii="Calibri" w:eastAsia="Times New Roman" w:hAnsi="Calibri" w:cs="Calibri"/>
          <w:color w:val="000000"/>
          <w:lang w:eastAsia="en-GB"/>
        </w:rPr>
        <w:t>Senior leaders are not expected to deal with behaviour referrals in isolation</w:t>
      </w:r>
      <w:r w:rsidR="00D94DCB">
        <w:rPr>
          <w:rFonts w:ascii="Calibri" w:eastAsia="Times New Roman" w:hAnsi="Calibri" w:cs="Calibri"/>
          <w:color w:val="000000"/>
          <w:lang w:eastAsia="en-GB"/>
        </w:rPr>
        <w:t xml:space="preserve"> or without having been kept informed along the way</w:t>
      </w:r>
      <w:r w:rsidRPr="00211FE9">
        <w:rPr>
          <w:rFonts w:ascii="Calibri" w:eastAsia="Times New Roman" w:hAnsi="Calibri" w:cs="Calibri"/>
          <w:color w:val="000000"/>
          <w:lang w:eastAsia="en-GB"/>
        </w:rPr>
        <w:t>. Rather</w:t>
      </w:r>
      <w:r w:rsidR="00D94DCB">
        <w:rPr>
          <w:rFonts w:ascii="Calibri" w:eastAsia="Times New Roman" w:hAnsi="Calibri" w:cs="Calibri"/>
          <w:color w:val="000000"/>
          <w:lang w:eastAsia="en-GB"/>
        </w:rPr>
        <w:t>,</w:t>
      </w:r>
      <w:r w:rsidRPr="00211FE9">
        <w:rPr>
          <w:rFonts w:ascii="Calibri" w:eastAsia="Times New Roman" w:hAnsi="Calibri" w:cs="Calibri"/>
          <w:color w:val="000000"/>
          <w:lang w:eastAsia="en-GB"/>
        </w:rPr>
        <w:t xml:space="preserve"> they are to stand alongside colleagues to support, guide, model and show a unifi</w:t>
      </w:r>
      <w:r w:rsidR="00E41086">
        <w:rPr>
          <w:rFonts w:ascii="Calibri" w:eastAsia="Times New Roman" w:hAnsi="Calibri" w:cs="Calibri"/>
          <w:color w:val="000000"/>
          <w:lang w:eastAsia="en-GB"/>
        </w:rPr>
        <w:t xml:space="preserve">ed consistency to the learners.  </w:t>
      </w:r>
    </w:p>
    <w:p w:rsidR="00E41086" w:rsidRDefault="00E41086" w:rsidP="00385FD5">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In terms of handling consequences, senior leader intervention should be a last port of call when the behaviour policy has been followed through and all other avenues have been exhausted.</w:t>
      </w:r>
      <w:r w:rsidR="00AD7FC6">
        <w:rPr>
          <w:rFonts w:ascii="Calibri" w:eastAsia="Times New Roman" w:hAnsi="Calibri" w:cs="Calibri"/>
          <w:color w:val="000000"/>
          <w:lang w:eastAsia="en-GB"/>
        </w:rPr>
        <w:t xml:space="preserve">  </w:t>
      </w:r>
    </w:p>
    <w:p w:rsidR="00AD7FC6" w:rsidRPr="00E41086" w:rsidRDefault="00AD7FC6" w:rsidP="00385FD5">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In the first instance please speak to SENDco or Deputy headteacher.</w:t>
      </w:r>
    </w:p>
    <w:p w:rsidR="00385FD5" w:rsidRPr="00211FE9" w:rsidRDefault="00385FD5" w:rsidP="00385FD5">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Senior leaders will: </w:t>
      </w:r>
    </w:p>
    <w:p w:rsidR="00385FD5" w:rsidRPr="00211FE9" w:rsidRDefault="00385FD5" w:rsidP="00385FD5">
      <w:pPr>
        <w:numPr>
          <w:ilvl w:val="0"/>
          <w:numId w:val="27"/>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Meet and greet learn</w:t>
      </w:r>
      <w:r w:rsidR="00DB276A">
        <w:rPr>
          <w:rFonts w:ascii="Calibri" w:eastAsia="Times New Roman" w:hAnsi="Calibri" w:cs="Calibri"/>
          <w:color w:val="000000"/>
          <w:lang w:eastAsia="en-GB"/>
        </w:rPr>
        <w:t>ers at the gate or in classrooms throughout the day</w:t>
      </w:r>
    </w:p>
    <w:p w:rsidR="00385FD5" w:rsidRPr="00211FE9" w:rsidRDefault="00385FD5" w:rsidP="00385FD5">
      <w:pPr>
        <w:numPr>
          <w:ilvl w:val="0"/>
          <w:numId w:val="27"/>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 xml:space="preserve">Be a </w:t>
      </w:r>
      <w:r w:rsidR="00191FC3">
        <w:rPr>
          <w:rFonts w:ascii="Calibri" w:eastAsia="Times New Roman" w:hAnsi="Calibri" w:cs="Calibri"/>
          <w:color w:val="000000"/>
          <w:lang w:eastAsia="en-GB"/>
        </w:rPr>
        <w:t xml:space="preserve">daily, </w:t>
      </w:r>
      <w:r w:rsidRPr="00211FE9">
        <w:rPr>
          <w:rFonts w:ascii="Calibri" w:eastAsia="Times New Roman" w:hAnsi="Calibri" w:cs="Calibri"/>
          <w:color w:val="000000"/>
          <w:lang w:eastAsia="en-GB"/>
        </w:rPr>
        <w:t xml:space="preserve">visible presence around the site and especially at </w:t>
      </w:r>
      <w:r w:rsidR="00F8361B">
        <w:rPr>
          <w:rFonts w:ascii="Calibri" w:eastAsia="Times New Roman" w:hAnsi="Calibri" w:cs="Calibri"/>
          <w:color w:val="000000"/>
          <w:lang w:eastAsia="en-GB"/>
        </w:rPr>
        <w:t>times of great movement</w:t>
      </w:r>
    </w:p>
    <w:p w:rsidR="00385FD5" w:rsidRPr="00211FE9" w:rsidRDefault="00385FD5" w:rsidP="00385FD5">
      <w:pPr>
        <w:numPr>
          <w:ilvl w:val="0"/>
          <w:numId w:val="27"/>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Celebrate staff, leaders and learners whose effort goes above and beyond expectations </w:t>
      </w:r>
    </w:p>
    <w:p w:rsidR="00385FD5" w:rsidRPr="00211FE9" w:rsidRDefault="00DB276A" w:rsidP="00385FD5">
      <w:pPr>
        <w:numPr>
          <w:ilvl w:val="0"/>
          <w:numId w:val="27"/>
        </w:numPr>
        <w:spacing w:after="0" w:line="240" w:lineRule="auto"/>
        <w:ind w:left="405"/>
        <w:textAlignment w:val="baseline"/>
        <w:rPr>
          <w:rFonts w:ascii="Calibri" w:eastAsia="Times New Roman" w:hAnsi="Calibri" w:cs="Calibri"/>
          <w:color w:val="000000"/>
          <w:lang w:eastAsia="en-GB"/>
        </w:rPr>
      </w:pPr>
      <w:r>
        <w:rPr>
          <w:rFonts w:ascii="Calibri" w:eastAsia="Times New Roman" w:hAnsi="Calibri" w:cs="Calibri"/>
          <w:color w:val="000000"/>
          <w:lang w:eastAsia="en-GB"/>
        </w:rPr>
        <w:t>Give advice, r</w:t>
      </w:r>
      <w:r w:rsidR="00385FD5" w:rsidRPr="00211FE9">
        <w:rPr>
          <w:rFonts w:ascii="Calibri" w:eastAsia="Times New Roman" w:hAnsi="Calibri" w:cs="Calibri"/>
          <w:color w:val="000000"/>
          <w:lang w:eastAsia="en-GB"/>
        </w:rPr>
        <w:t>egularly share good practice</w:t>
      </w:r>
      <w:r w:rsidR="00191FC3">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disseminate </w:t>
      </w:r>
      <w:r w:rsidR="00191FC3">
        <w:rPr>
          <w:rFonts w:ascii="Calibri" w:eastAsia="Times New Roman" w:hAnsi="Calibri" w:cs="Calibri"/>
          <w:color w:val="000000"/>
          <w:lang w:eastAsia="en-GB"/>
        </w:rPr>
        <w:t>updated information and relevant CPD</w:t>
      </w:r>
    </w:p>
    <w:p w:rsidR="00385FD5" w:rsidRPr="00211FE9" w:rsidRDefault="00385FD5" w:rsidP="00385FD5">
      <w:pPr>
        <w:numPr>
          <w:ilvl w:val="0"/>
          <w:numId w:val="27"/>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Support middle leaders in managing learners with more complex behaviours</w:t>
      </w:r>
    </w:p>
    <w:p w:rsidR="00DB276A" w:rsidRPr="00DB276A" w:rsidRDefault="00385FD5" w:rsidP="00DB276A">
      <w:pPr>
        <w:numPr>
          <w:ilvl w:val="0"/>
          <w:numId w:val="27"/>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Regularly review provision for learners who fall beyond the range of written policies </w:t>
      </w:r>
    </w:p>
    <w:p w:rsidR="00DC6A63" w:rsidRPr="007410FD" w:rsidRDefault="00DC6A63" w:rsidP="00735043">
      <w:pPr>
        <w:spacing w:after="0" w:line="240" w:lineRule="auto"/>
      </w:pPr>
      <w:r w:rsidRPr="007410FD">
        <w:br w:type="page"/>
      </w:r>
    </w:p>
    <w:p w:rsidR="00A32E15" w:rsidRPr="007410FD" w:rsidRDefault="00410913" w:rsidP="00B84CC9">
      <w:pPr>
        <w:pStyle w:val="Heading3"/>
        <w:spacing w:before="0" w:line="240" w:lineRule="auto"/>
        <w:jc w:val="center"/>
        <w:rPr>
          <w:rFonts w:asciiTheme="minorHAnsi" w:hAnsiTheme="minorHAnsi"/>
          <w:color w:val="auto"/>
          <w:sz w:val="26"/>
          <w:szCs w:val="26"/>
        </w:rPr>
      </w:pPr>
      <w:bookmarkStart w:id="3" w:name="_Toc49553639"/>
      <w:r w:rsidRPr="007410FD">
        <w:rPr>
          <w:rFonts w:asciiTheme="minorHAnsi" w:hAnsiTheme="minorHAnsi"/>
          <w:color w:val="auto"/>
          <w:sz w:val="26"/>
          <w:szCs w:val="26"/>
        </w:rPr>
        <w:t>Rules</w:t>
      </w:r>
      <w:bookmarkEnd w:id="3"/>
    </w:p>
    <w:p w:rsidR="00A32E15" w:rsidRPr="007410FD" w:rsidRDefault="00A32E15" w:rsidP="00735043">
      <w:pPr>
        <w:spacing w:after="0" w:line="240" w:lineRule="auto"/>
        <w:jc w:val="both"/>
        <w:rPr>
          <w:rFonts w:cstheme="minorHAnsi"/>
          <w:sz w:val="24"/>
        </w:rPr>
      </w:pPr>
    </w:p>
    <w:p w:rsidR="00410913" w:rsidRPr="007410FD" w:rsidRDefault="00410913" w:rsidP="00735043">
      <w:pPr>
        <w:spacing w:after="0" w:line="240" w:lineRule="auto"/>
        <w:jc w:val="both"/>
        <w:rPr>
          <w:rFonts w:cstheme="minorHAnsi"/>
          <w:sz w:val="24"/>
        </w:rPr>
      </w:pPr>
      <w:r w:rsidRPr="007410FD">
        <w:rPr>
          <w:rFonts w:cstheme="minorHAnsi"/>
          <w:sz w:val="24"/>
        </w:rPr>
        <w:t>Embedding a positive behaviour culture requires the establishment of an orderly community through a proactive rather than reactive approach. This is achieved by modelling and embedding our values by living out a specific set of rules with the children – ‘Our Golden Rules’. These are displayed in each classroom.</w:t>
      </w:r>
    </w:p>
    <w:p w:rsidR="00410913" w:rsidRPr="007410FD" w:rsidRDefault="00410913" w:rsidP="00735043">
      <w:pPr>
        <w:spacing w:after="0" w:line="240" w:lineRule="auto"/>
        <w:rPr>
          <w:rFonts w:cstheme="minorHAnsi"/>
          <w:sz w:val="24"/>
        </w:rPr>
      </w:pPr>
    </w:p>
    <w:p w:rsidR="00410913" w:rsidRPr="007410FD" w:rsidRDefault="00870A6D" w:rsidP="00735043">
      <w:pPr>
        <w:spacing w:after="0" w:line="240" w:lineRule="auto"/>
        <w:rPr>
          <w:rFonts w:cstheme="minorHAnsi"/>
          <w:sz w:val="24"/>
        </w:rPr>
      </w:pPr>
      <w:r>
        <w:rPr>
          <w:noProof/>
          <w:lang w:eastAsia="en-GB"/>
        </w:rPr>
        <w:drawing>
          <wp:inline distT="0" distB="0" distL="0" distR="0" wp14:anchorId="75EDC4FC" wp14:editId="3DAAFBA5">
            <wp:extent cx="6524820" cy="452387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087" t="25117" r="23599" b="7900"/>
                    <a:stretch/>
                  </pic:blipFill>
                  <pic:spPr bwMode="auto">
                    <a:xfrm>
                      <a:off x="0" y="0"/>
                      <a:ext cx="6540957" cy="4535063"/>
                    </a:xfrm>
                    <a:prstGeom prst="rect">
                      <a:avLst/>
                    </a:prstGeom>
                    <a:ln>
                      <a:noFill/>
                    </a:ln>
                    <a:extLst>
                      <a:ext uri="{53640926-AAD7-44D8-BBD7-CCE9431645EC}">
                        <a14:shadowObscured xmlns:a14="http://schemas.microsoft.com/office/drawing/2010/main"/>
                      </a:ext>
                    </a:extLst>
                  </pic:spPr>
                </pic:pic>
              </a:graphicData>
            </a:graphic>
          </wp:inline>
        </w:drawing>
      </w:r>
    </w:p>
    <w:p w:rsidR="00410913" w:rsidRPr="007410FD" w:rsidRDefault="00410913" w:rsidP="00735043">
      <w:pPr>
        <w:spacing w:after="0" w:line="240" w:lineRule="auto"/>
        <w:rPr>
          <w:rFonts w:cstheme="minorHAnsi"/>
          <w:sz w:val="24"/>
        </w:rPr>
      </w:pPr>
    </w:p>
    <w:p w:rsidR="00DB276A" w:rsidRPr="00B84CC9" w:rsidRDefault="00DB276A" w:rsidP="00B84CC9">
      <w:pPr>
        <w:spacing w:after="200" w:line="240" w:lineRule="auto"/>
        <w:jc w:val="center"/>
        <w:rPr>
          <w:rFonts w:ascii="Times New Roman" w:eastAsia="Times New Roman" w:hAnsi="Times New Roman" w:cs="Times New Roman"/>
          <w:sz w:val="32"/>
          <w:szCs w:val="24"/>
          <w:lang w:eastAsia="en-GB"/>
        </w:rPr>
      </w:pPr>
      <w:r w:rsidRPr="00B84CC9">
        <w:rPr>
          <w:rFonts w:ascii="Calibri" w:eastAsia="Times New Roman" w:hAnsi="Calibri" w:cs="Calibri"/>
          <w:b/>
          <w:bCs/>
          <w:color w:val="000000"/>
          <w:sz w:val="28"/>
          <w:lang w:eastAsia="en-GB"/>
        </w:rPr>
        <w:t>Recognition and rewards for effort</w:t>
      </w:r>
    </w:p>
    <w:p w:rsidR="00DB276A" w:rsidRPr="00A4026E" w:rsidRDefault="00DB276A" w:rsidP="00DB276A">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xml:space="preserve">We recognise and reward learners who go ‘over and above’ our standards. Our staff understand that at </w:t>
      </w:r>
      <w:r>
        <w:rPr>
          <w:rFonts w:ascii="Calibri" w:eastAsia="Times New Roman" w:hAnsi="Calibri" w:cs="Calibri"/>
          <w:color w:val="000000"/>
          <w:lang w:eastAsia="en-GB"/>
        </w:rPr>
        <w:t>St Mary’s Primary School</w:t>
      </w:r>
      <w:r w:rsidRPr="00211FE9">
        <w:rPr>
          <w:rFonts w:ascii="Calibri" w:eastAsia="Times New Roman" w:hAnsi="Calibri" w:cs="Calibri"/>
          <w:color w:val="000000"/>
          <w:lang w:eastAsia="en-GB"/>
        </w:rPr>
        <w:t xml:space="preserve"> </w:t>
      </w:r>
      <w:r>
        <w:rPr>
          <w:rFonts w:ascii="Calibri" w:eastAsia="Times New Roman" w:hAnsi="Calibri" w:cs="Calibri"/>
          <w:color w:val="000000"/>
          <w:lang w:eastAsia="en-GB"/>
        </w:rPr>
        <w:t>praise develops a</w:t>
      </w:r>
      <w:r w:rsidRPr="00211FE9">
        <w:rPr>
          <w:rFonts w:ascii="Calibri" w:eastAsia="Times New Roman" w:hAnsi="Calibri" w:cs="Calibri"/>
          <w:color w:val="000000"/>
          <w:lang w:eastAsia="en-GB"/>
        </w:rPr>
        <w:t xml:space="preserve"> positive atmosphere in the classroom</w:t>
      </w:r>
      <w:r>
        <w:rPr>
          <w:rFonts w:ascii="Calibri" w:eastAsia="Times New Roman" w:hAnsi="Calibri" w:cs="Calibri"/>
          <w:color w:val="000000"/>
          <w:lang w:eastAsia="en-GB"/>
        </w:rPr>
        <w:t>. This</w:t>
      </w:r>
      <w:r w:rsidRPr="00211FE9">
        <w:rPr>
          <w:rFonts w:ascii="Calibri" w:eastAsia="Times New Roman" w:hAnsi="Calibri" w:cs="Calibri"/>
          <w:color w:val="000000"/>
          <w:lang w:eastAsia="en-GB"/>
        </w:rPr>
        <w:t xml:space="preserve"> cannot be underestimated and a quiet word of personal praise can be as effective as a larger, more public reward. </w:t>
      </w:r>
      <w:r>
        <w:rPr>
          <w:rFonts w:ascii="Calibri" w:eastAsia="Times New Roman" w:hAnsi="Calibri" w:cs="Calibri"/>
          <w:color w:val="000000"/>
          <w:lang w:eastAsia="en-GB"/>
        </w:rPr>
        <w:t xml:space="preserve">Praise </w:t>
      </w:r>
      <w:r w:rsidRPr="00211FE9">
        <w:rPr>
          <w:rFonts w:ascii="Calibri" w:eastAsia="Times New Roman" w:hAnsi="Calibri" w:cs="Calibri"/>
          <w:color w:val="000000"/>
          <w:lang w:eastAsia="en-GB"/>
        </w:rPr>
        <w:t xml:space="preserve">is key to developing positive relationships, including those learners who are hardest to reach. Positive rewards include positive messages home for behaviour that is </w:t>
      </w:r>
      <w:r w:rsidRPr="00211FE9">
        <w:rPr>
          <w:rFonts w:ascii="Calibri" w:eastAsia="Times New Roman" w:hAnsi="Calibri" w:cs="Calibri"/>
          <w:b/>
          <w:bCs/>
          <w:color w:val="000000"/>
          <w:lang w:eastAsia="en-GB"/>
        </w:rPr>
        <w:t>over and above</w:t>
      </w:r>
      <w:r w:rsidRPr="00211FE9">
        <w:rPr>
          <w:rFonts w:ascii="Calibri" w:eastAsia="Times New Roman" w:hAnsi="Calibri" w:cs="Calibri"/>
          <w:color w:val="000000"/>
          <w:lang w:eastAsia="en-GB"/>
        </w:rPr>
        <w:t xml:space="preserve">. This may take the form of a positive note home, a phone call or a face to face </w:t>
      </w:r>
      <w:r w:rsidRPr="00A4026E">
        <w:rPr>
          <w:rFonts w:ascii="Calibri" w:eastAsia="Times New Roman" w:hAnsi="Calibri" w:cs="Calibri"/>
          <w:color w:val="000000"/>
          <w:lang w:eastAsia="en-GB"/>
        </w:rPr>
        <w:t xml:space="preserve">chat. Children who </w:t>
      </w:r>
      <w:r w:rsidR="00870A6D" w:rsidRPr="00A4026E">
        <w:rPr>
          <w:rFonts w:ascii="Calibri" w:eastAsia="Times New Roman" w:hAnsi="Calibri" w:cs="Calibri"/>
          <w:color w:val="000000"/>
          <w:lang w:eastAsia="en-GB"/>
        </w:rPr>
        <w:t>follow Our</w:t>
      </w:r>
      <w:r w:rsidRPr="00A4026E">
        <w:rPr>
          <w:rFonts w:ascii="Calibri" w:eastAsia="Times New Roman" w:hAnsi="Calibri" w:cs="Calibri"/>
          <w:color w:val="000000"/>
          <w:lang w:eastAsia="en-GB"/>
        </w:rPr>
        <w:t xml:space="preserve"> Golden Rules may be acknowledged with achieving Dojo points.</w:t>
      </w:r>
    </w:p>
    <w:p w:rsidR="00DB276A" w:rsidRPr="00211FE9" w:rsidRDefault="00DB276A" w:rsidP="00DB276A">
      <w:pPr>
        <w:spacing w:after="200" w:line="240" w:lineRule="auto"/>
        <w:rPr>
          <w:rFonts w:ascii="Times New Roman" w:eastAsia="Times New Roman" w:hAnsi="Times New Roman" w:cs="Times New Roman"/>
          <w:sz w:val="24"/>
          <w:szCs w:val="24"/>
          <w:lang w:eastAsia="en-GB"/>
        </w:rPr>
      </w:pPr>
      <w:r w:rsidRPr="00A4026E">
        <w:rPr>
          <w:rFonts w:ascii="Calibri" w:eastAsia="Times New Roman" w:hAnsi="Calibri" w:cs="Calibri"/>
          <w:color w:val="000000"/>
          <w:lang w:eastAsia="en-GB"/>
        </w:rPr>
        <w:t xml:space="preserve">Children who go over and above </w:t>
      </w:r>
      <w:r w:rsidR="006D7C72" w:rsidRPr="00A4026E">
        <w:rPr>
          <w:rFonts w:ascii="Calibri" w:eastAsia="Times New Roman" w:hAnsi="Calibri" w:cs="Calibri"/>
          <w:color w:val="000000"/>
          <w:lang w:eastAsia="en-GB"/>
        </w:rPr>
        <w:t>will receive</w:t>
      </w:r>
      <w:r w:rsidRPr="00A4026E">
        <w:rPr>
          <w:rFonts w:ascii="Calibri" w:eastAsia="Times New Roman" w:hAnsi="Calibri" w:cs="Calibri"/>
          <w:color w:val="000000"/>
          <w:lang w:eastAsia="en-GB"/>
        </w:rPr>
        <w:t xml:space="preserve"> rewards and reco</w:t>
      </w:r>
      <w:r w:rsidR="006D7C72" w:rsidRPr="00A4026E">
        <w:rPr>
          <w:rFonts w:ascii="Calibri" w:eastAsia="Times New Roman" w:hAnsi="Calibri" w:cs="Calibri"/>
          <w:color w:val="000000"/>
          <w:lang w:eastAsia="en-GB"/>
        </w:rPr>
        <w:t xml:space="preserve">gnitions of achievement including </w:t>
      </w:r>
      <w:r w:rsidRPr="00A4026E">
        <w:rPr>
          <w:rFonts w:ascii="Calibri" w:eastAsia="Times New Roman" w:hAnsi="Calibri" w:cs="Calibri"/>
          <w:color w:val="000000"/>
          <w:lang w:eastAsia="en-GB"/>
        </w:rPr>
        <w:t>stickers, receiving class certificates, extra time Headt</w:t>
      </w:r>
      <w:r w:rsidR="00A4026E" w:rsidRPr="00A4026E">
        <w:rPr>
          <w:rFonts w:ascii="Calibri" w:eastAsia="Times New Roman" w:hAnsi="Calibri" w:cs="Calibri"/>
          <w:color w:val="000000"/>
          <w:lang w:eastAsia="en-GB"/>
        </w:rPr>
        <w:t xml:space="preserve">eacher awards, leadership roles and other rewards depending on what needs to be recognised. </w:t>
      </w:r>
    </w:p>
    <w:p w:rsidR="006D7C72" w:rsidRDefault="006D7C72" w:rsidP="00DB276A">
      <w:pPr>
        <w:tabs>
          <w:tab w:val="left" w:pos="4596"/>
        </w:tabs>
        <w:spacing w:after="20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Vine Leaves</w:t>
      </w:r>
    </w:p>
    <w:p w:rsidR="00870A6D" w:rsidRPr="00870A6D" w:rsidRDefault="00870A6D" w:rsidP="00DB276A">
      <w:pPr>
        <w:tabs>
          <w:tab w:val="left" w:pos="4596"/>
        </w:tabs>
        <w:spacing w:after="20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Children are </w:t>
      </w:r>
      <w:r w:rsidR="00A4026E">
        <w:rPr>
          <w:rFonts w:ascii="Calibri" w:eastAsia="Times New Roman" w:hAnsi="Calibri" w:cs="Calibri"/>
          <w:bCs/>
          <w:color w:val="000000"/>
          <w:lang w:eastAsia="en-GB"/>
        </w:rPr>
        <w:t>nominated for Vine Leaves for showing explicitly Christian values that we discuss during worship</w:t>
      </w:r>
      <w:r>
        <w:rPr>
          <w:rFonts w:ascii="Calibri" w:eastAsia="Times New Roman" w:hAnsi="Calibri" w:cs="Calibri"/>
          <w:bCs/>
          <w:color w:val="000000"/>
          <w:lang w:eastAsia="en-GB"/>
        </w:rPr>
        <w:t xml:space="preserve"> and these are displayed in our main hall.</w:t>
      </w:r>
    </w:p>
    <w:p w:rsidR="00DB276A" w:rsidRPr="00211FE9" w:rsidRDefault="006D7C72" w:rsidP="00DB276A">
      <w:pPr>
        <w:tabs>
          <w:tab w:val="left" w:pos="4596"/>
        </w:tabs>
        <w:spacing w:after="20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Kindness Shield</w:t>
      </w:r>
      <w:r w:rsidR="00DB276A">
        <w:rPr>
          <w:rFonts w:ascii="Calibri" w:eastAsia="Times New Roman" w:hAnsi="Calibri" w:cs="Calibri"/>
          <w:b/>
          <w:bCs/>
          <w:color w:val="000000"/>
          <w:lang w:eastAsia="en-GB"/>
        </w:rPr>
        <w:tab/>
      </w:r>
    </w:p>
    <w:p w:rsidR="00DB276A" w:rsidRPr="00A4026E" w:rsidRDefault="00A4026E" w:rsidP="00A4026E">
      <w:pPr>
        <w:spacing w:after="200" w:line="240" w:lineRule="auto"/>
        <w:rPr>
          <w:rFonts w:ascii="Calibri" w:eastAsia="Times New Roman" w:hAnsi="Calibri" w:cs="Calibri"/>
          <w:bCs/>
          <w:color w:val="000000"/>
          <w:lang w:eastAsia="en-GB"/>
        </w:rPr>
      </w:pPr>
      <w:r w:rsidRPr="00A4026E">
        <w:rPr>
          <w:rFonts w:ascii="Calibri" w:eastAsia="Times New Roman" w:hAnsi="Calibri" w:cs="Calibri"/>
          <w:bCs/>
          <w:color w:val="000000"/>
          <w:lang w:eastAsia="en-GB"/>
        </w:rPr>
        <w:t>The Kindness Shield is awarded</w:t>
      </w:r>
      <w:r w:rsidR="006D7C72" w:rsidRPr="00A4026E">
        <w:rPr>
          <w:rFonts w:ascii="Calibri" w:eastAsia="Times New Roman" w:hAnsi="Calibri" w:cs="Calibri"/>
          <w:bCs/>
          <w:color w:val="000000"/>
          <w:lang w:eastAsia="en-GB"/>
        </w:rPr>
        <w:t xml:space="preserve"> </w:t>
      </w:r>
      <w:r w:rsidRPr="00A4026E">
        <w:rPr>
          <w:rFonts w:ascii="Calibri" w:eastAsia="Times New Roman" w:hAnsi="Calibri" w:cs="Calibri"/>
          <w:bCs/>
          <w:color w:val="000000"/>
          <w:lang w:eastAsia="en-GB"/>
        </w:rPr>
        <w:t>to o</w:t>
      </w:r>
      <w:r w:rsidR="006D7C72" w:rsidRPr="00A4026E">
        <w:rPr>
          <w:rFonts w:ascii="Calibri" w:eastAsia="Times New Roman" w:hAnsi="Calibri" w:cs="Calibri"/>
          <w:bCs/>
          <w:color w:val="000000"/>
          <w:lang w:eastAsia="en-GB"/>
        </w:rPr>
        <w:t xml:space="preserve">ne </w:t>
      </w:r>
      <w:r w:rsidR="00DB276A" w:rsidRPr="00A4026E">
        <w:rPr>
          <w:rFonts w:ascii="Calibri" w:eastAsia="Times New Roman" w:hAnsi="Calibri" w:cs="Calibri"/>
          <w:bCs/>
          <w:color w:val="000000"/>
          <w:lang w:eastAsia="en-GB"/>
        </w:rPr>
        <w:t>child</w:t>
      </w:r>
      <w:r w:rsidRPr="00A4026E">
        <w:rPr>
          <w:rFonts w:ascii="Calibri" w:eastAsia="Times New Roman" w:hAnsi="Calibri" w:cs="Calibri"/>
          <w:bCs/>
          <w:color w:val="000000"/>
          <w:lang w:eastAsia="en-GB"/>
        </w:rPr>
        <w:t xml:space="preserve"> each month to recognise the kindness that they show. One child</w:t>
      </w:r>
      <w:r w:rsidR="00DB276A" w:rsidRPr="00A4026E">
        <w:rPr>
          <w:rFonts w:ascii="Calibri" w:eastAsia="Times New Roman" w:hAnsi="Calibri" w:cs="Calibri"/>
          <w:bCs/>
          <w:color w:val="000000"/>
          <w:lang w:eastAsia="en-GB"/>
        </w:rPr>
        <w:t xml:space="preserve"> from each class will be chosen for student of the week</w:t>
      </w:r>
      <w:r w:rsidRPr="00A4026E">
        <w:rPr>
          <w:rFonts w:ascii="Calibri" w:eastAsia="Times New Roman" w:hAnsi="Calibri" w:cs="Calibri"/>
          <w:bCs/>
          <w:color w:val="000000"/>
          <w:lang w:eastAsia="en-GB"/>
        </w:rPr>
        <w:t xml:space="preserve"> based on Class Dojo rewards</w:t>
      </w:r>
      <w:r w:rsidR="00DB276A" w:rsidRPr="00A4026E">
        <w:rPr>
          <w:rFonts w:ascii="Calibri" w:eastAsia="Times New Roman" w:hAnsi="Calibri" w:cs="Calibri"/>
          <w:bCs/>
          <w:color w:val="000000"/>
          <w:lang w:eastAsia="en-GB"/>
        </w:rPr>
        <w:t xml:space="preserve">. </w:t>
      </w:r>
    </w:p>
    <w:p w:rsidR="00DB276A" w:rsidRPr="00A4026E" w:rsidRDefault="00E97896" w:rsidP="00A4026E">
      <w:pPr>
        <w:rPr>
          <w:rFonts w:ascii="Calibri" w:eastAsia="Times New Roman" w:hAnsi="Calibri" w:cs="Calibri"/>
          <w:b/>
          <w:bCs/>
          <w:color w:val="000000"/>
          <w:lang w:eastAsia="en-GB"/>
        </w:rPr>
      </w:pPr>
      <w:r>
        <w:rPr>
          <w:rFonts w:ascii="Calibri" w:eastAsia="Times New Roman" w:hAnsi="Calibri" w:cs="Calibri"/>
          <w:b/>
          <w:bCs/>
          <w:color w:val="000000"/>
          <w:lang w:eastAsia="en-GB"/>
        </w:rPr>
        <w:br w:type="page"/>
      </w:r>
      <w:r w:rsidR="00A4026E" w:rsidRPr="00CC7A48">
        <w:rPr>
          <w:rFonts w:ascii="Calibri" w:eastAsia="Times New Roman" w:hAnsi="Calibri" w:cs="Calibri"/>
          <w:b/>
          <w:bCs/>
          <w:color w:val="000000"/>
          <w:sz w:val="28"/>
          <w:lang w:eastAsia="en-GB"/>
        </w:rPr>
        <w:t>M</w:t>
      </w:r>
      <w:r w:rsidR="00DB276A" w:rsidRPr="00AD7FC6">
        <w:rPr>
          <w:rFonts w:ascii="Calibri" w:eastAsia="Times New Roman" w:hAnsi="Calibri" w:cs="Calibri"/>
          <w:b/>
          <w:bCs/>
          <w:color w:val="000000"/>
          <w:sz w:val="28"/>
          <w:lang w:eastAsia="en-GB"/>
        </w:rPr>
        <w:t>anaging Behaviour</w:t>
      </w:r>
    </w:p>
    <w:p w:rsidR="006D7C72" w:rsidRDefault="00DB276A" w:rsidP="00DB276A">
      <w:pPr>
        <w:spacing w:after="200" w:line="240" w:lineRule="auto"/>
        <w:rPr>
          <w:rFonts w:ascii="Calibri" w:eastAsia="Times New Roman" w:hAnsi="Calibri" w:cs="Calibri"/>
          <w:color w:val="000000"/>
          <w:lang w:eastAsia="en-GB"/>
        </w:rPr>
      </w:pPr>
      <w:r w:rsidRPr="00211FE9">
        <w:rPr>
          <w:rFonts w:ascii="Calibri" w:eastAsia="Times New Roman" w:hAnsi="Calibri" w:cs="Calibri"/>
          <w:color w:val="000000"/>
          <w:lang w:eastAsia="en-GB"/>
        </w:rPr>
        <w:t xml:space="preserve">Engagement with learning is always our primary aim at </w:t>
      </w:r>
      <w:r w:rsidR="006D7C72">
        <w:rPr>
          <w:rFonts w:ascii="Calibri" w:eastAsia="Times New Roman" w:hAnsi="Calibri" w:cs="Calibri"/>
          <w:color w:val="000000"/>
          <w:lang w:eastAsia="en-GB"/>
        </w:rPr>
        <w:t>St Mary’s Primary School</w:t>
      </w:r>
      <w:r w:rsidRPr="00211FE9">
        <w:rPr>
          <w:rFonts w:ascii="Calibri" w:eastAsia="Times New Roman" w:hAnsi="Calibri" w:cs="Calibri"/>
          <w:color w:val="000000"/>
          <w:lang w:eastAsia="en-GB"/>
        </w:rPr>
        <w:t xml:space="preserve">. For the vast majority of our learners a gentle reminder is all that is needed. </w:t>
      </w:r>
      <w:r w:rsidR="006D7C72">
        <w:rPr>
          <w:rFonts w:ascii="Calibri" w:eastAsia="Times New Roman" w:hAnsi="Calibri" w:cs="Calibri"/>
          <w:color w:val="000000"/>
          <w:lang w:eastAsia="en-GB"/>
        </w:rPr>
        <w:t>There</w:t>
      </w:r>
      <w:r w:rsidRPr="00211FE9">
        <w:rPr>
          <w:rFonts w:ascii="Calibri" w:eastAsia="Times New Roman" w:hAnsi="Calibri" w:cs="Calibri"/>
          <w:color w:val="000000"/>
          <w:lang w:eastAsia="en-GB"/>
        </w:rPr>
        <w:t xml:space="preserve"> are some occasions when </w:t>
      </w:r>
      <w:r w:rsidR="006D7C72">
        <w:rPr>
          <w:rFonts w:ascii="Calibri" w:eastAsia="Times New Roman" w:hAnsi="Calibri" w:cs="Calibri"/>
          <w:color w:val="000000"/>
          <w:lang w:eastAsia="en-GB"/>
        </w:rPr>
        <w:t>a sanction is necessary,</w:t>
      </w:r>
      <w:r w:rsidRPr="00211FE9">
        <w:rPr>
          <w:rFonts w:ascii="Calibri" w:eastAsia="Times New Roman" w:hAnsi="Calibri" w:cs="Calibri"/>
          <w:color w:val="000000"/>
          <w:lang w:eastAsia="en-GB"/>
        </w:rPr>
        <w:t xml:space="preserve"> however steps should always be gone through with care and consideration, </w:t>
      </w:r>
      <w:r w:rsidRPr="00211FE9">
        <w:rPr>
          <w:rFonts w:ascii="Calibri" w:eastAsia="Times New Roman" w:hAnsi="Calibri" w:cs="Calibri"/>
          <w:i/>
          <w:color w:val="000000"/>
          <w:lang w:eastAsia="en-GB"/>
        </w:rPr>
        <w:t>taking individual needs into account where necessary</w:t>
      </w:r>
      <w:r w:rsidR="006D7C72">
        <w:rPr>
          <w:rFonts w:ascii="Calibri" w:eastAsia="Times New Roman" w:hAnsi="Calibri" w:cs="Calibri"/>
          <w:i/>
          <w:color w:val="000000"/>
          <w:lang w:eastAsia="en-GB"/>
        </w:rPr>
        <w:t xml:space="preserve"> </w:t>
      </w:r>
      <w:r w:rsidR="006D7C72" w:rsidRPr="006D7C72">
        <w:rPr>
          <w:rFonts w:ascii="Calibri" w:eastAsia="Times New Roman" w:hAnsi="Calibri" w:cs="Calibri"/>
          <w:color w:val="000000"/>
          <w:u w:val="single"/>
          <w:lang w:eastAsia="en-GB"/>
        </w:rPr>
        <w:t>(this does not mean ignoring poor choices as this does not help the child to develop social skills, it may, however, mean speaking differently, allowing more take up time or giving an alternative</w:t>
      </w:r>
      <w:r w:rsidR="00B7136D">
        <w:rPr>
          <w:rFonts w:ascii="Calibri" w:eastAsia="Times New Roman" w:hAnsi="Calibri" w:cs="Calibri"/>
          <w:color w:val="000000"/>
          <w:u w:val="single"/>
          <w:lang w:eastAsia="en-GB"/>
        </w:rPr>
        <w:t>, or dealing with the consequence at a later point in t</w:t>
      </w:r>
      <w:r w:rsidR="0017768D">
        <w:rPr>
          <w:rFonts w:ascii="Calibri" w:eastAsia="Times New Roman" w:hAnsi="Calibri" w:cs="Calibri"/>
          <w:color w:val="000000"/>
          <w:u w:val="single"/>
          <w:lang w:eastAsia="en-GB"/>
        </w:rPr>
        <w:t>ime,</w:t>
      </w:r>
      <w:r w:rsidR="006D7C72" w:rsidRPr="006D7C72">
        <w:rPr>
          <w:rFonts w:ascii="Calibri" w:eastAsia="Times New Roman" w:hAnsi="Calibri" w:cs="Calibri"/>
          <w:color w:val="000000"/>
          <w:u w:val="single"/>
          <w:lang w:eastAsia="en-GB"/>
        </w:rPr>
        <w:t xml:space="preserve"> for example)</w:t>
      </w:r>
      <w:r w:rsidRPr="00211FE9">
        <w:rPr>
          <w:rFonts w:ascii="Calibri" w:eastAsia="Times New Roman" w:hAnsi="Calibri" w:cs="Calibri"/>
          <w:color w:val="000000"/>
          <w:lang w:eastAsia="en-GB"/>
        </w:rPr>
        <w:t xml:space="preserve">. Praise the behaviour you want to see. </w:t>
      </w:r>
    </w:p>
    <w:p w:rsidR="006D7C72" w:rsidRPr="006D7C72" w:rsidRDefault="006D7C72" w:rsidP="00DB276A">
      <w:pPr>
        <w:spacing w:after="200" w:line="240" w:lineRule="auto"/>
        <w:rPr>
          <w:rFonts w:ascii="Calibri" w:eastAsia="Times New Roman" w:hAnsi="Calibri" w:cs="Calibri"/>
          <w:b/>
          <w:color w:val="000000"/>
          <w:lang w:eastAsia="en-GB"/>
        </w:rPr>
      </w:pPr>
      <w:r w:rsidRPr="006D7C72">
        <w:rPr>
          <w:rFonts w:ascii="Calibri" w:eastAsia="Times New Roman" w:hAnsi="Calibri" w:cs="Calibri"/>
          <w:b/>
          <w:color w:val="000000"/>
          <w:lang w:eastAsia="en-GB"/>
        </w:rPr>
        <w:t>‘Attention Seeking’</w:t>
      </w:r>
      <w:r w:rsidR="00C85E20">
        <w:rPr>
          <w:rFonts w:ascii="Calibri" w:eastAsia="Times New Roman" w:hAnsi="Calibri" w:cs="Calibri"/>
          <w:b/>
          <w:color w:val="000000"/>
          <w:lang w:eastAsia="en-GB"/>
        </w:rPr>
        <w:t xml:space="preserve"> – Connection Seeking</w:t>
      </w:r>
    </w:p>
    <w:p w:rsidR="00F46592" w:rsidRDefault="006D7C72" w:rsidP="00DB276A">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What is commonly referred to as ‘attention seeking’ needs to be considered carefully.  It is widely understood that </w:t>
      </w:r>
      <w:r w:rsidR="00746FA8">
        <w:rPr>
          <w:rFonts w:ascii="Calibri" w:eastAsia="Times New Roman" w:hAnsi="Calibri" w:cs="Calibri"/>
          <w:color w:val="000000"/>
          <w:lang w:eastAsia="en-GB"/>
        </w:rPr>
        <w:t>‘</w:t>
      </w:r>
      <w:r>
        <w:rPr>
          <w:rFonts w:ascii="Calibri" w:eastAsia="Times New Roman" w:hAnsi="Calibri" w:cs="Calibri"/>
          <w:color w:val="000000"/>
          <w:lang w:eastAsia="en-GB"/>
        </w:rPr>
        <w:t>attention seeking behaviour</w:t>
      </w:r>
      <w:r w:rsidR="00746FA8">
        <w:rPr>
          <w:rFonts w:ascii="Calibri" w:eastAsia="Times New Roman" w:hAnsi="Calibri" w:cs="Calibri"/>
          <w:color w:val="000000"/>
          <w:lang w:eastAsia="en-GB"/>
        </w:rPr>
        <w:t>’</w:t>
      </w:r>
      <w:r>
        <w:rPr>
          <w:rFonts w:ascii="Calibri" w:eastAsia="Times New Roman" w:hAnsi="Calibri" w:cs="Calibri"/>
          <w:color w:val="000000"/>
          <w:lang w:eastAsia="en-GB"/>
        </w:rPr>
        <w:t xml:space="preserve"> is actually a nee</w:t>
      </w:r>
      <w:r w:rsidR="00C85E20">
        <w:rPr>
          <w:rFonts w:ascii="Calibri" w:eastAsia="Times New Roman" w:hAnsi="Calibri" w:cs="Calibri"/>
          <w:color w:val="000000"/>
          <w:lang w:eastAsia="en-GB"/>
        </w:rPr>
        <w:t>d for validation and connection</w:t>
      </w:r>
      <w:r>
        <w:rPr>
          <w:rFonts w:ascii="Calibri" w:eastAsia="Times New Roman" w:hAnsi="Calibri" w:cs="Calibri"/>
          <w:color w:val="000000"/>
          <w:lang w:eastAsia="en-GB"/>
        </w:rPr>
        <w:t xml:space="preserve"> </w:t>
      </w:r>
      <w:r w:rsidR="00C85E20">
        <w:rPr>
          <w:rFonts w:ascii="Calibri" w:eastAsia="Times New Roman" w:hAnsi="Calibri" w:cs="Calibri"/>
          <w:color w:val="000000"/>
          <w:lang w:eastAsia="en-GB"/>
        </w:rPr>
        <w:t>(</w:t>
      </w:r>
      <w:hyperlink r:id="rId18" w:history="1">
        <w:r w:rsidR="00C85E20" w:rsidRPr="00C85E20">
          <w:rPr>
            <w:rStyle w:val="Hyperlink"/>
            <w:rFonts w:ascii="Calibri" w:eastAsia="Times New Roman" w:hAnsi="Calibri" w:cs="Calibri"/>
            <w:lang w:eastAsia="en-GB"/>
          </w:rPr>
          <w:t>Autism Live – Empty Buckets from 23:00</w:t>
        </w:r>
      </w:hyperlink>
      <w:r w:rsidR="00C85E20">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Therefore, children who appear to be attention seeking, are often those who need to have their ‘buckets filled’ with </w:t>
      </w:r>
      <w:r w:rsidR="00746FA8">
        <w:rPr>
          <w:rFonts w:ascii="Calibri" w:eastAsia="Times New Roman" w:hAnsi="Calibri" w:cs="Calibri"/>
          <w:color w:val="000000"/>
          <w:lang w:eastAsia="en-GB"/>
        </w:rPr>
        <w:t xml:space="preserve">as much </w:t>
      </w:r>
      <w:r>
        <w:rPr>
          <w:rFonts w:ascii="Calibri" w:eastAsia="Times New Roman" w:hAnsi="Calibri" w:cs="Calibri"/>
          <w:color w:val="000000"/>
          <w:lang w:eastAsia="en-GB"/>
        </w:rPr>
        <w:t>positive reinforcement</w:t>
      </w:r>
      <w:r w:rsidR="00746FA8">
        <w:rPr>
          <w:rFonts w:ascii="Calibri" w:eastAsia="Times New Roman" w:hAnsi="Calibri" w:cs="Calibri"/>
          <w:color w:val="000000"/>
          <w:lang w:eastAsia="en-GB"/>
        </w:rPr>
        <w:t xml:space="preserve"> as possible</w:t>
      </w:r>
      <w:r>
        <w:rPr>
          <w:rFonts w:ascii="Calibri" w:eastAsia="Times New Roman" w:hAnsi="Calibri" w:cs="Calibri"/>
          <w:color w:val="000000"/>
          <w:lang w:eastAsia="en-GB"/>
        </w:rPr>
        <w:t xml:space="preserve">.  As often as possible, this needs to happen first thing in the morning and then throughout the day so that the child recognises the joy of reward for positive behaviour choices and relationships.  </w:t>
      </w:r>
      <w:r w:rsidR="00746FA8">
        <w:rPr>
          <w:rFonts w:ascii="Calibri" w:eastAsia="Times New Roman" w:hAnsi="Calibri" w:cs="Calibri"/>
          <w:color w:val="000000"/>
          <w:lang w:eastAsia="en-GB"/>
        </w:rPr>
        <w:t xml:space="preserve">It is also understood that children who are seeking connection or attention will generally </w:t>
      </w:r>
      <w:r w:rsidR="00746FA8" w:rsidRPr="00746FA8">
        <w:rPr>
          <w:rFonts w:ascii="Calibri" w:eastAsia="Times New Roman" w:hAnsi="Calibri" w:cs="Calibri"/>
          <w:i/>
          <w:color w:val="000000"/>
          <w:lang w:eastAsia="en-GB"/>
        </w:rPr>
        <w:t>prefer</w:t>
      </w:r>
      <w:r w:rsidR="00746FA8">
        <w:rPr>
          <w:rFonts w:ascii="Calibri" w:eastAsia="Times New Roman" w:hAnsi="Calibri" w:cs="Calibri"/>
          <w:color w:val="000000"/>
          <w:lang w:eastAsia="en-GB"/>
        </w:rPr>
        <w:t xml:space="preserve"> positive attention but </w:t>
      </w:r>
      <w:r w:rsidR="00746FA8" w:rsidRPr="00746FA8">
        <w:rPr>
          <w:rFonts w:ascii="Calibri" w:eastAsia="Times New Roman" w:hAnsi="Calibri" w:cs="Calibri"/>
          <w:i/>
          <w:color w:val="000000"/>
          <w:lang w:eastAsia="en-GB"/>
        </w:rPr>
        <w:t>will settle</w:t>
      </w:r>
      <w:r w:rsidR="00746FA8">
        <w:rPr>
          <w:rFonts w:ascii="Calibri" w:eastAsia="Times New Roman" w:hAnsi="Calibri" w:cs="Calibri"/>
          <w:color w:val="000000"/>
          <w:lang w:eastAsia="en-GB"/>
        </w:rPr>
        <w:t xml:space="preserve"> for negative attention if this is all that they can actuate from the adults and children around them.  This can become a vicious cycle and one that we want to avoid. </w:t>
      </w:r>
    </w:p>
    <w:p w:rsidR="00F46592" w:rsidRPr="00F46592" w:rsidRDefault="00F46592" w:rsidP="00DB276A">
      <w:pPr>
        <w:spacing w:after="200" w:line="240" w:lineRule="auto"/>
        <w:rPr>
          <w:rFonts w:ascii="Calibri" w:eastAsia="Times New Roman" w:hAnsi="Calibri" w:cs="Calibri"/>
          <w:b/>
          <w:color w:val="000000"/>
          <w:lang w:eastAsia="en-GB"/>
        </w:rPr>
      </w:pPr>
      <w:r w:rsidRPr="00F46592">
        <w:rPr>
          <w:rFonts w:ascii="Calibri" w:eastAsia="Times New Roman" w:hAnsi="Calibri" w:cs="Calibri"/>
          <w:b/>
          <w:color w:val="000000"/>
          <w:lang w:eastAsia="en-GB"/>
        </w:rPr>
        <w:t>De-escalation</w:t>
      </w:r>
    </w:p>
    <w:p w:rsidR="006D7C72" w:rsidRDefault="00F46592" w:rsidP="00DB276A">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Linked to the point above, in many situations, we need to seek to ‘remove the fuel’.  </w:t>
      </w:r>
      <w:r w:rsidR="006D7C72">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Tackling a negative situation is not about ‘winning’ but all too often, we can fall into the trap of being too keen to get our point across.  De-escalating can be the most powerful tool in addressing a difficult situation.  Giving a child the opportunity to come out of a situation that is getting heated can be a solution; distracting the child from the situation can also provide a solution.  An example would be, </w:t>
      </w:r>
      <w:r>
        <w:rPr>
          <w:rFonts w:ascii="Calibri" w:eastAsia="Times New Roman" w:hAnsi="Calibri" w:cs="Calibri"/>
          <w:i/>
          <w:color w:val="000000"/>
          <w:lang w:eastAsia="en-GB"/>
        </w:rPr>
        <w:t>‘Oh, I forgot that you had that football match at the weekend, how did it go?’</w:t>
      </w:r>
      <w:r>
        <w:rPr>
          <w:rFonts w:ascii="Calibri" w:eastAsia="Times New Roman" w:hAnsi="Calibri" w:cs="Calibri"/>
          <w:color w:val="000000"/>
          <w:lang w:eastAsia="en-GB"/>
        </w:rPr>
        <w:t>.  When people feel angry, they usually get defensive; anger or hurt can feel like a one way street with no way out, providing an easy way out can be the kindest thing that an adult can do.</w:t>
      </w:r>
    </w:p>
    <w:p w:rsidR="00B7136D" w:rsidRPr="00F46592" w:rsidRDefault="00B7136D" w:rsidP="00DB276A">
      <w:pPr>
        <w:spacing w:after="200" w:line="240" w:lineRule="auto"/>
        <w:rPr>
          <w:rFonts w:ascii="Calibri" w:eastAsia="Times New Roman" w:hAnsi="Calibri" w:cs="Calibri"/>
          <w:color w:val="000000"/>
          <w:lang w:eastAsia="en-GB"/>
        </w:rPr>
      </w:pPr>
      <w:r>
        <w:rPr>
          <w:rFonts w:ascii="Calibri" w:eastAsia="Times New Roman" w:hAnsi="Calibri" w:cs="Calibri"/>
          <w:color w:val="000000"/>
          <w:lang w:eastAsia="en-GB"/>
        </w:rPr>
        <w:t>In situations that are becoming heated or when a child is in the red zone, a consequence may be best explained and served when the child has calmed down and can see things more clearly.</w:t>
      </w:r>
    </w:p>
    <w:p w:rsidR="00C85E20" w:rsidRPr="00AD7FC6" w:rsidRDefault="00C85E20" w:rsidP="00DB276A">
      <w:pPr>
        <w:spacing w:after="200" w:line="240" w:lineRule="auto"/>
        <w:rPr>
          <w:rFonts w:eastAsia="Times New Roman" w:cstheme="minorHAnsi"/>
          <w:lang w:eastAsia="en-GB"/>
        </w:rPr>
      </w:pPr>
      <w:r w:rsidRPr="00AD7FC6">
        <w:rPr>
          <w:rFonts w:eastAsia="Times New Roman" w:cstheme="minorHAnsi"/>
          <w:lang w:eastAsia="en-GB"/>
        </w:rPr>
        <w:t>(</w:t>
      </w:r>
      <w:hyperlink r:id="rId19" w:history="1">
        <w:r w:rsidRPr="00AD7FC6">
          <w:rPr>
            <w:rStyle w:val="Hyperlink"/>
            <w:rFonts w:eastAsia="Times New Roman" w:cstheme="minorHAnsi"/>
            <w:lang w:eastAsia="en-GB"/>
          </w:rPr>
          <w:t>SEMH Strategies – 10 de-escalation strategies</w:t>
        </w:r>
      </w:hyperlink>
      <w:r w:rsidRPr="00AD7FC6">
        <w:rPr>
          <w:rFonts w:eastAsia="Times New Roman" w:cstheme="minorHAnsi"/>
          <w:lang w:eastAsia="en-GB"/>
        </w:rPr>
        <w:t>)</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Limit eye-contact</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Maintain a neutral facial expression</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Maintain a neutral tone of voice</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Open postures &amp; gestures</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Responsive timing and intensity</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Avoid the word ‘no’</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Use the ‘when/then’ rule</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Re-focus the conversation</w:t>
      </w:r>
    </w:p>
    <w:p w:rsidR="00C85E20" w:rsidRPr="003B1AFD" w:rsidRDefault="00C85E20" w:rsidP="00C85E20">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Distraction</w:t>
      </w:r>
    </w:p>
    <w:p w:rsidR="00DB276A" w:rsidRPr="003B1AFD" w:rsidRDefault="00C85E20" w:rsidP="005E4403">
      <w:pPr>
        <w:pStyle w:val="ListParagraph"/>
        <w:numPr>
          <w:ilvl w:val="0"/>
          <w:numId w:val="37"/>
        </w:numPr>
        <w:spacing w:after="200" w:line="240" w:lineRule="auto"/>
        <w:rPr>
          <w:rFonts w:eastAsia="Times New Roman" w:cstheme="minorHAnsi"/>
          <w:sz w:val="20"/>
          <w:szCs w:val="20"/>
          <w:lang w:eastAsia="en-GB"/>
        </w:rPr>
      </w:pPr>
      <w:r w:rsidRPr="003B1AFD">
        <w:rPr>
          <w:rFonts w:eastAsia="Times New Roman" w:cstheme="minorHAnsi"/>
          <w:sz w:val="20"/>
          <w:szCs w:val="20"/>
          <w:lang w:eastAsia="en-GB"/>
        </w:rPr>
        <w:t>Repair and restore relationships</w:t>
      </w:r>
    </w:p>
    <w:p w:rsidR="00DB276A" w:rsidRPr="00211FE9" w:rsidRDefault="00DB276A" w:rsidP="003B1AFD">
      <w:pPr>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 xml:space="preserve">Practical steps in managing and modifying poor </w:t>
      </w:r>
      <w:r w:rsidRPr="005E4403">
        <w:rPr>
          <w:rFonts w:ascii="Calibri" w:eastAsia="Times New Roman" w:hAnsi="Calibri" w:cs="Calibri"/>
          <w:b/>
          <w:bCs/>
          <w:color w:val="000000"/>
          <w:lang w:eastAsia="en-GB"/>
        </w:rPr>
        <w:t>behaviour</w:t>
      </w:r>
      <w:r w:rsidR="005E4403" w:rsidRPr="005E4403">
        <w:rPr>
          <w:rFonts w:ascii="Calibri" w:eastAsia="Times New Roman" w:hAnsi="Calibri" w:cs="Calibri"/>
          <w:b/>
          <w:color w:val="000000"/>
          <w:lang w:eastAsia="en-GB"/>
        </w:rPr>
        <w:t>al choices</w:t>
      </w:r>
    </w:p>
    <w:p w:rsidR="00DB276A" w:rsidRPr="003B1AFD" w:rsidRDefault="00DB276A" w:rsidP="00DB276A">
      <w:pPr>
        <w:spacing w:after="20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Learners are held responsible for their behaviour. Staff will deal with behaviour without delegating. Staff will use the steps for dealing with poor conduct. It is the aim that learners should be kept at steps 1 and 2 for as long as possible.</w:t>
      </w:r>
      <w:r w:rsidR="003B1AFD">
        <w:rPr>
          <w:rFonts w:ascii="Times New Roman" w:eastAsia="Times New Roman" w:hAnsi="Times New Roman" w:cs="Times New Roman"/>
          <w:sz w:val="24"/>
          <w:szCs w:val="24"/>
          <w:lang w:eastAsia="en-GB"/>
        </w:rPr>
        <w:t xml:space="preserve"> </w:t>
      </w:r>
      <w:r w:rsidRPr="00211FE9">
        <w:rPr>
          <w:rFonts w:ascii="Calibri" w:eastAsia="Times New Roman" w:hAnsi="Calibri" w:cs="Calibri"/>
          <w:color w:val="000000"/>
          <w:lang w:eastAsia="en-GB"/>
        </w:rPr>
        <w:t>Any form of humiliation or sarcasm is not acceptable. Every effort will be made to maintain safety and retain all children’s access to learning. Efforts will be made to establish the truth of a situation and a ‘</w:t>
      </w:r>
      <w:r w:rsidR="0017768D">
        <w:rPr>
          <w:rFonts w:ascii="Calibri" w:eastAsia="Times New Roman" w:hAnsi="Calibri" w:cs="Calibri"/>
          <w:color w:val="000000"/>
          <w:lang w:eastAsia="en-GB"/>
        </w:rPr>
        <w:t>Cool Off’</w:t>
      </w:r>
      <w:r w:rsidRPr="00211FE9">
        <w:rPr>
          <w:rFonts w:ascii="Calibri" w:eastAsia="Times New Roman" w:hAnsi="Calibri" w:cs="Calibri"/>
          <w:color w:val="000000"/>
          <w:lang w:eastAsia="en-GB"/>
        </w:rPr>
        <w:t xml:space="preserve"> period may be advisable. However, issues must be addressed appropriately and promptly. Decisions regarding consequences must be considered, reasonable and not made on impulse. Where classroom behaviour is disruptive, teachers will apply the procedures from the steps detailed below</w:t>
      </w:r>
      <w:r w:rsidR="00BE7E03">
        <w:rPr>
          <w:rFonts w:ascii="Calibri" w:eastAsia="Times New Roman" w:hAnsi="Calibri" w:cs="Calibri"/>
          <w:color w:val="000000"/>
          <w:lang w:eastAsia="en-GB"/>
        </w:rPr>
        <w:t xml:space="preserve"> – this is a flexible framework</w:t>
      </w:r>
      <w:r w:rsidRPr="00211FE9">
        <w:rPr>
          <w:rFonts w:ascii="Calibri" w:eastAsia="Times New Roman" w:hAnsi="Calibri" w:cs="Calibri"/>
          <w:color w:val="000000"/>
          <w:lang w:eastAsia="en-GB"/>
        </w:rPr>
        <w:t>. </w:t>
      </w:r>
    </w:p>
    <w:p w:rsidR="001E43A6" w:rsidRDefault="001E43A6">
      <w:pPr>
        <w:rPr>
          <w:rFonts w:eastAsiaTheme="majorEastAsia" w:cstheme="minorHAnsi"/>
          <w:b/>
          <w:sz w:val="26"/>
          <w:szCs w:val="26"/>
        </w:rPr>
      </w:pPr>
      <w:bookmarkStart w:id="4" w:name="_Toc49553646"/>
      <w:r>
        <w:rPr>
          <w:rFonts w:cstheme="minorHAnsi"/>
          <w:sz w:val="26"/>
          <w:szCs w:val="26"/>
        </w:rPr>
        <w:br w:type="page"/>
      </w:r>
    </w:p>
    <w:p w:rsidR="004151D4" w:rsidRPr="007410FD" w:rsidRDefault="004151D4" w:rsidP="001E43A6">
      <w:pPr>
        <w:pStyle w:val="Heading3"/>
        <w:spacing w:before="0"/>
        <w:jc w:val="center"/>
        <w:rPr>
          <w:rFonts w:asciiTheme="minorHAnsi" w:hAnsiTheme="minorHAnsi" w:cstheme="minorHAnsi"/>
          <w:color w:val="auto"/>
          <w:sz w:val="26"/>
          <w:szCs w:val="26"/>
        </w:rPr>
      </w:pPr>
      <w:r w:rsidRPr="007410FD">
        <w:rPr>
          <w:rFonts w:asciiTheme="minorHAnsi" w:hAnsiTheme="minorHAnsi" w:cstheme="minorHAnsi"/>
          <w:color w:val="auto"/>
          <w:sz w:val="26"/>
          <w:szCs w:val="26"/>
        </w:rPr>
        <w:t xml:space="preserve">5 Stages of </w:t>
      </w:r>
      <w:r w:rsidR="001E43A6">
        <w:rPr>
          <w:rFonts w:asciiTheme="minorHAnsi" w:hAnsiTheme="minorHAnsi" w:cstheme="minorHAnsi"/>
          <w:color w:val="auto"/>
          <w:szCs w:val="28"/>
        </w:rPr>
        <w:t>c</w:t>
      </w:r>
      <w:r w:rsidRPr="001E43A6">
        <w:rPr>
          <w:rFonts w:asciiTheme="minorHAnsi" w:hAnsiTheme="minorHAnsi" w:cstheme="minorHAnsi"/>
          <w:color w:val="auto"/>
          <w:szCs w:val="28"/>
        </w:rPr>
        <w:t>onsequences</w:t>
      </w:r>
      <w:r w:rsidR="001E43A6">
        <w:rPr>
          <w:rFonts w:asciiTheme="minorHAnsi" w:hAnsiTheme="minorHAnsi" w:cstheme="minorHAnsi"/>
          <w:color w:val="auto"/>
          <w:sz w:val="26"/>
          <w:szCs w:val="26"/>
        </w:rPr>
        <w:t xml:space="preserve"> to negative b</w:t>
      </w:r>
      <w:r w:rsidRPr="007410FD">
        <w:rPr>
          <w:rFonts w:asciiTheme="minorHAnsi" w:hAnsiTheme="minorHAnsi" w:cstheme="minorHAnsi"/>
          <w:color w:val="auto"/>
          <w:sz w:val="26"/>
          <w:szCs w:val="26"/>
        </w:rPr>
        <w:t>ehaviour</w:t>
      </w:r>
      <w:bookmarkEnd w:id="4"/>
    </w:p>
    <w:p w:rsidR="009C5886" w:rsidRDefault="009C5886" w:rsidP="004151D4">
      <w:pPr>
        <w:spacing w:after="0"/>
        <w:ind w:left="284"/>
        <w:rPr>
          <w:rFonts w:cstheme="minorHAnsi"/>
          <w:b/>
          <w:sz w:val="20"/>
          <w:szCs w:val="20"/>
        </w:rPr>
      </w:pPr>
    </w:p>
    <w:p w:rsidR="004151D4" w:rsidRPr="007410FD" w:rsidRDefault="001E43A6" w:rsidP="004151D4">
      <w:pPr>
        <w:spacing w:after="0"/>
        <w:ind w:left="284"/>
        <w:rPr>
          <w:rFonts w:cstheme="minorHAnsi"/>
          <w:sz w:val="20"/>
          <w:szCs w:val="20"/>
        </w:rPr>
      </w:pPr>
      <w:r>
        <w:rPr>
          <w:rFonts w:cstheme="minorHAnsi"/>
          <w:b/>
          <w:sz w:val="20"/>
          <w:szCs w:val="20"/>
        </w:rPr>
        <w:t>Negative b</w:t>
      </w:r>
      <w:r w:rsidR="004151D4">
        <w:rPr>
          <w:rFonts w:cstheme="minorHAnsi"/>
          <w:b/>
          <w:sz w:val="20"/>
          <w:szCs w:val="20"/>
        </w:rPr>
        <w:t>ehaviour</w:t>
      </w:r>
      <w:r w:rsidR="004151D4" w:rsidRPr="007410FD">
        <w:rPr>
          <w:rFonts w:cstheme="minorHAnsi"/>
          <w:sz w:val="20"/>
          <w:szCs w:val="20"/>
        </w:rPr>
        <w:t xml:space="preserve"> is defined as:</w:t>
      </w:r>
    </w:p>
    <w:p w:rsidR="004151D4" w:rsidRPr="007410FD" w:rsidRDefault="004151D4" w:rsidP="004151D4">
      <w:pPr>
        <w:numPr>
          <w:ilvl w:val="0"/>
          <w:numId w:val="9"/>
        </w:numPr>
        <w:spacing w:after="0" w:line="240" w:lineRule="auto"/>
        <w:ind w:left="1133" w:hanging="283"/>
        <w:rPr>
          <w:rFonts w:cstheme="minorHAnsi"/>
          <w:sz w:val="20"/>
          <w:szCs w:val="20"/>
        </w:rPr>
      </w:pPr>
      <w:r w:rsidRPr="007410FD">
        <w:rPr>
          <w:rFonts w:cstheme="minorHAnsi"/>
          <w:sz w:val="20"/>
          <w:szCs w:val="20"/>
        </w:rPr>
        <w:t>Breaking of Golden Rule</w:t>
      </w:r>
      <w:r w:rsidR="001E43A6">
        <w:rPr>
          <w:rFonts w:cstheme="minorHAnsi"/>
          <w:sz w:val="20"/>
          <w:szCs w:val="20"/>
        </w:rPr>
        <w:t>/s</w:t>
      </w:r>
    </w:p>
    <w:p w:rsidR="004151D4" w:rsidRPr="007410FD" w:rsidRDefault="004151D4" w:rsidP="004151D4">
      <w:pPr>
        <w:numPr>
          <w:ilvl w:val="0"/>
          <w:numId w:val="9"/>
        </w:numPr>
        <w:spacing w:after="0" w:line="240" w:lineRule="auto"/>
        <w:ind w:left="1133" w:hanging="283"/>
        <w:rPr>
          <w:rFonts w:cstheme="minorHAnsi"/>
          <w:sz w:val="20"/>
          <w:szCs w:val="20"/>
        </w:rPr>
      </w:pPr>
      <w:r w:rsidRPr="007410FD">
        <w:rPr>
          <w:rFonts w:cstheme="minorHAnsi"/>
          <w:sz w:val="20"/>
          <w:szCs w:val="20"/>
        </w:rPr>
        <w:t>Disruption in lessons, in corridors between lessons, and at break and lunchtimes</w:t>
      </w:r>
    </w:p>
    <w:p w:rsidR="004151D4" w:rsidRPr="007410FD" w:rsidRDefault="004151D4" w:rsidP="004151D4">
      <w:pPr>
        <w:numPr>
          <w:ilvl w:val="0"/>
          <w:numId w:val="9"/>
        </w:numPr>
        <w:spacing w:after="0" w:line="240" w:lineRule="auto"/>
        <w:ind w:left="1133" w:hanging="283"/>
        <w:rPr>
          <w:rFonts w:cstheme="minorHAnsi"/>
          <w:sz w:val="20"/>
          <w:szCs w:val="20"/>
        </w:rPr>
      </w:pPr>
      <w:r w:rsidRPr="007410FD">
        <w:rPr>
          <w:rFonts w:cstheme="minorHAnsi"/>
          <w:sz w:val="20"/>
          <w:szCs w:val="20"/>
        </w:rPr>
        <w:t>Non-completion of classwork or homework</w:t>
      </w:r>
    </w:p>
    <w:p w:rsidR="004151D4" w:rsidRPr="007410FD" w:rsidRDefault="004151D4" w:rsidP="004151D4">
      <w:pPr>
        <w:numPr>
          <w:ilvl w:val="0"/>
          <w:numId w:val="9"/>
        </w:numPr>
        <w:spacing w:after="0" w:line="240" w:lineRule="auto"/>
        <w:ind w:left="1133" w:hanging="283"/>
        <w:rPr>
          <w:rFonts w:cstheme="minorHAnsi"/>
          <w:sz w:val="20"/>
          <w:szCs w:val="20"/>
        </w:rPr>
      </w:pPr>
      <w:r w:rsidRPr="007410FD">
        <w:rPr>
          <w:rFonts w:cstheme="minorHAnsi"/>
          <w:sz w:val="20"/>
          <w:szCs w:val="20"/>
        </w:rPr>
        <w:t>Poor attitude</w:t>
      </w:r>
    </w:p>
    <w:p w:rsidR="004151D4" w:rsidRDefault="004151D4" w:rsidP="004151D4">
      <w:pPr>
        <w:numPr>
          <w:ilvl w:val="0"/>
          <w:numId w:val="9"/>
        </w:numPr>
        <w:spacing w:after="0" w:line="240" w:lineRule="auto"/>
        <w:ind w:left="1133" w:hanging="283"/>
        <w:rPr>
          <w:rFonts w:cstheme="minorHAnsi"/>
          <w:sz w:val="20"/>
          <w:szCs w:val="20"/>
        </w:rPr>
      </w:pPr>
      <w:r w:rsidRPr="007410FD">
        <w:rPr>
          <w:rFonts w:cstheme="minorHAnsi"/>
          <w:sz w:val="20"/>
          <w:szCs w:val="20"/>
        </w:rPr>
        <w:t>Incorrect uniform</w:t>
      </w:r>
      <w:r w:rsidR="001E43A6">
        <w:rPr>
          <w:rFonts w:cstheme="minorHAnsi"/>
          <w:sz w:val="20"/>
          <w:szCs w:val="20"/>
        </w:rPr>
        <w:t xml:space="preserve"> – </w:t>
      </w:r>
      <w:r w:rsidR="001E43A6" w:rsidRPr="001E43A6">
        <w:rPr>
          <w:rFonts w:cstheme="minorHAnsi"/>
          <w:i/>
          <w:sz w:val="20"/>
          <w:szCs w:val="20"/>
        </w:rPr>
        <w:t>knowledge of context required by staff</w:t>
      </w:r>
    </w:p>
    <w:p w:rsidR="00BE7E03" w:rsidRPr="00CC7A48" w:rsidRDefault="004151D4" w:rsidP="002844E8">
      <w:pPr>
        <w:numPr>
          <w:ilvl w:val="0"/>
          <w:numId w:val="9"/>
        </w:numPr>
        <w:spacing w:after="200" w:line="240" w:lineRule="auto"/>
        <w:ind w:left="1133" w:hanging="283"/>
        <w:rPr>
          <w:rFonts w:ascii="Times New Roman" w:eastAsia="Times New Roman" w:hAnsi="Times New Roman" w:cs="Times New Roman"/>
          <w:sz w:val="24"/>
          <w:szCs w:val="24"/>
          <w:lang w:eastAsia="en-GB"/>
        </w:rPr>
      </w:pPr>
      <w:r w:rsidRPr="009C5886">
        <w:rPr>
          <w:rFonts w:cstheme="minorHAnsi"/>
          <w:sz w:val="20"/>
          <w:szCs w:val="20"/>
        </w:rPr>
        <w:t>Rough play that results in argument/someone getting hurt (this requires staff discretion)</w:t>
      </w:r>
    </w:p>
    <w:p w:rsidR="00CC7A48" w:rsidRDefault="00CC7A48" w:rsidP="00CC7A48">
      <w:pPr>
        <w:spacing w:after="200" w:line="240" w:lineRule="auto"/>
        <w:rPr>
          <w:rFonts w:cstheme="minorHAnsi"/>
          <w:i/>
          <w:sz w:val="20"/>
          <w:szCs w:val="20"/>
        </w:rPr>
      </w:pPr>
      <w:r>
        <w:rPr>
          <w:rFonts w:cstheme="minorHAnsi"/>
          <w:i/>
          <w:sz w:val="20"/>
          <w:szCs w:val="20"/>
        </w:rPr>
        <w:t xml:space="preserve">To reiterate, the following is a ‘flexible framework’, each situation is individual and may need to be treated differently.  Scripts are here to help and not to hinder – they do not need to be adhered to religiously. The key point is that response to dealing with any situations should be calm, polite and measured as far as is possible. </w:t>
      </w:r>
    </w:p>
    <w:p w:rsidR="00CC7A48" w:rsidRDefault="00CC7A48" w:rsidP="00CC7A48">
      <w:pPr>
        <w:spacing w:after="200" w:line="240" w:lineRule="auto"/>
        <w:rPr>
          <w:rFonts w:cstheme="minorHAnsi"/>
          <w:i/>
          <w:sz w:val="20"/>
          <w:szCs w:val="20"/>
        </w:rPr>
      </w:pPr>
      <w:r>
        <w:rPr>
          <w:rFonts w:cstheme="minorHAnsi"/>
          <w:i/>
          <w:sz w:val="20"/>
          <w:szCs w:val="20"/>
        </w:rPr>
        <w:t>It is also worth noting that a teacher may have already given an explicit warning to learners about specific behaviours and therefore would not need to go through a long process before giving a consequence.  Professional judgement is required.</w:t>
      </w:r>
    </w:p>
    <w:p w:rsidR="00F90576" w:rsidRPr="00CC7A48" w:rsidRDefault="00F90576" w:rsidP="00CC7A48">
      <w:pPr>
        <w:spacing w:after="200" w:line="240" w:lineRule="auto"/>
        <w:rPr>
          <w:rFonts w:cstheme="minorHAnsi"/>
          <w:i/>
          <w:sz w:val="20"/>
          <w:szCs w:val="20"/>
        </w:rPr>
      </w:pPr>
      <w:r>
        <w:rPr>
          <w:rFonts w:cstheme="minorHAnsi"/>
          <w:i/>
          <w:sz w:val="20"/>
          <w:szCs w:val="20"/>
        </w:rPr>
        <w:t xml:space="preserve">All staff need to work together in agreement and with a supportive attitude towards one another.  In classroom situations, class teachers take ultimate responsibility for behaviour and, therefore, other staff in the classroom should defer to the class teacher to ensure that any </w:t>
      </w:r>
      <w:r w:rsidRPr="00F90576">
        <w:rPr>
          <w:rFonts w:cstheme="minorHAnsi"/>
          <w:b/>
          <w:i/>
          <w:sz w:val="20"/>
          <w:szCs w:val="20"/>
        </w:rPr>
        <w:t>action</w:t>
      </w:r>
      <w:r>
        <w:rPr>
          <w:rFonts w:cstheme="minorHAnsi"/>
          <w:i/>
          <w:sz w:val="20"/>
          <w:szCs w:val="20"/>
        </w:rPr>
        <w:t xml:space="preserve"> taken is agreed.  </w:t>
      </w:r>
    </w:p>
    <w:tbl>
      <w:tblPr>
        <w:tblW w:w="0" w:type="auto"/>
        <w:tblCellMar>
          <w:top w:w="15" w:type="dxa"/>
          <w:left w:w="15" w:type="dxa"/>
          <w:bottom w:w="15" w:type="dxa"/>
          <w:right w:w="15" w:type="dxa"/>
        </w:tblCellMar>
        <w:tblLook w:val="04A0" w:firstRow="1" w:lastRow="0" w:firstColumn="1" w:lastColumn="0" w:noHBand="0" w:noVBand="1"/>
      </w:tblPr>
      <w:tblGrid>
        <w:gridCol w:w="2122"/>
        <w:gridCol w:w="8334"/>
      </w:tblGrid>
      <w:tr w:rsidR="004D2FC7" w:rsidRPr="00211FE9" w:rsidTr="001E43A6">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Steps</w:t>
            </w: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53176" w:rsidRDefault="00DB276A" w:rsidP="002B6CFA">
            <w:pPr>
              <w:spacing w:after="0" w:line="240" w:lineRule="auto"/>
              <w:rPr>
                <w:rFonts w:ascii="Calibri" w:eastAsia="Times New Roman" w:hAnsi="Calibri" w:cs="Calibri"/>
                <w:b/>
                <w:bCs/>
                <w:color w:val="000000"/>
                <w:lang w:eastAsia="en-GB"/>
              </w:rPr>
            </w:pPr>
            <w:r w:rsidRPr="00211FE9">
              <w:rPr>
                <w:rFonts w:ascii="Calibri" w:eastAsia="Times New Roman" w:hAnsi="Calibri" w:cs="Calibri"/>
                <w:b/>
                <w:bCs/>
                <w:color w:val="000000"/>
                <w:lang w:eastAsia="en-GB"/>
              </w:rPr>
              <w:t>Actions</w:t>
            </w:r>
            <w:r w:rsidR="00E53176">
              <w:rPr>
                <w:rFonts w:ascii="Calibri" w:eastAsia="Times New Roman" w:hAnsi="Calibri" w:cs="Calibri"/>
                <w:b/>
                <w:bCs/>
                <w:color w:val="000000"/>
                <w:lang w:eastAsia="en-GB"/>
              </w:rPr>
              <w:t xml:space="preserve"> </w:t>
            </w:r>
          </w:p>
          <w:p w:rsidR="00DB276A" w:rsidRPr="00211FE9" w:rsidRDefault="00E53176" w:rsidP="002B6CFA">
            <w:pPr>
              <w:spacing w:after="0" w:line="240" w:lineRule="auto"/>
              <w:rPr>
                <w:rFonts w:ascii="Times New Roman" w:eastAsia="Times New Roman" w:hAnsi="Times New Roman" w:cs="Times New Roman"/>
                <w:sz w:val="24"/>
                <w:szCs w:val="24"/>
                <w:lang w:eastAsia="en-GB"/>
              </w:rPr>
            </w:pPr>
            <w:r w:rsidRPr="00E53176">
              <w:rPr>
                <w:rFonts w:ascii="Calibri" w:eastAsia="Times New Roman" w:hAnsi="Calibri" w:cs="Calibri"/>
                <w:bCs/>
                <w:i/>
                <w:color w:val="000000"/>
                <w:lang w:eastAsia="en-GB"/>
              </w:rPr>
              <w:t>(at any of the following points, an adult may deem it appropriate to give a child ‘Cool off’ time – see step 4)</w:t>
            </w:r>
          </w:p>
        </w:tc>
      </w:tr>
      <w:tr w:rsidR="004D2FC7" w:rsidRPr="00211FE9" w:rsidTr="001E43A6">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1) Redirection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Reminder</w:t>
            </w: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7E03" w:rsidRDefault="00BE7E03" w:rsidP="001E43A6">
            <w:pPr>
              <w:spacing w:after="0" w:line="240" w:lineRule="auto"/>
              <w:ind w:left="72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In some situations, a simple look is sufficient to redirect.</w:t>
            </w:r>
          </w:p>
          <w:p w:rsidR="001E43A6" w:rsidRDefault="001E43A6" w:rsidP="00BE7E03">
            <w:pPr>
              <w:spacing w:after="0" w:line="240" w:lineRule="auto"/>
              <w:ind w:left="720"/>
              <w:textAlignment w:val="baseline"/>
              <w:rPr>
                <w:rFonts w:ascii="Calibri" w:eastAsia="Times New Roman" w:hAnsi="Calibri" w:cs="Calibri"/>
                <w:color w:val="000000"/>
                <w:lang w:eastAsia="en-GB"/>
              </w:rPr>
            </w:pPr>
          </w:p>
          <w:p w:rsidR="00BE7E03" w:rsidRDefault="00BE7E03" w:rsidP="00BE7E03">
            <w:pPr>
              <w:spacing w:after="0" w:line="240" w:lineRule="auto"/>
              <w:ind w:left="72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If needed</w:t>
            </w:r>
            <w:r w:rsidR="00CC7A48">
              <w:rPr>
                <w:rFonts w:ascii="Calibri" w:eastAsia="Times New Roman" w:hAnsi="Calibri" w:cs="Calibri"/>
                <w:color w:val="000000"/>
                <w:lang w:eastAsia="en-GB"/>
              </w:rPr>
              <w:t>, give a REMINDER</w:t>
            </w:r>
            <w:r>
              <w:rPr>
                <w:rFonts w:ascii="Calibri" w:eastAsia="Times New Roman" w:hAnsi="Calibri" w:cs="Calibri"/>
                <w:color w:val="000000"/>
                <w:lang w:eastAsia="en-GB"/>
              </w:rPr>
              <w:t>:</w:t>
            </w:r>
          </w:p>
          <w:p w:rsidR="00DB276A" w:rsidRPr="001E43A6" w:rsidRDefault="00DB276A" w:rsidP="001E43A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I noticed you chose to</w:t>
            </w:r>
            <w:r w:rsidR="001C4BE4" w:rsidRPr="001E43A6">
              <w:rPr>
                <w:rFonts w:ascii="Calibri" w:eastAsia="Times New Roman" w:hAnsi="Calibri" w:cs="Calibri"/>
                <w:i/>
                <w:color w:val="000000"/>
                <w:lang w:eastAsia="en-GB"/>
              </w:rPr>
              <w:t>/are choosing to</w:t>
            </w:r>
            <w:r w:rsidRPr="001E43A6">
              <w:rPr>
                <w:rFonts w:ascii="Calibri" w:eastAsia="Times New Roman" w:hAnsi="Calibri" w:cs="Calibri"/>
                <w:i/>
                <w:color w:val="000000"/>
                <w:lang w:eastAsia="en-GB"/>
              </w:rPr>
              <w:t xml:space="preserve"> </w:t>
            </w:r>
            <w:r w:rsidR="001E43A6">
              <w:rPr>
                <w:rFonts w:ascii="Calibri" w:eastAsia="Times New Roman" w:hAnsi="Calibri" w:cs="Calibri"/>
                <w:i/>
                <w:color w:val="000000"/>
                <w:lang w:eastAsia="en-GB"/>
              </w:rPr>
              <w:t>…</w:t>
            </w:r>
            <w:r w:rsidRPr="001E43A6">
              <w:rPr>
                <w:rFonts w:ascii="Calibri" w:eastAsia="Times New Roman" w:hAnsi="Calibri" w:cs="Calibri"/>
                <w:i/>
                <w:color w:val="000000"/>
                <w:lang w:eastAsia="en-GB"/>
              </w:rPr>
              <w:t xml:space="preserve"> (noticed behaviour) </w:t>
            </w:r>
          </w:p>
          <w:p w:rsidR="00DB276A" w:rsidRPr="001E43A6" w:rsidRDefault="00DB276A" w:rsidP="001E43A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 xml:space="preserve">This is a REMINDER that we need to </w:t>
            </w:r>
            <w:r w:rsidR="0017768D" w:rsidRPr="001E43A6">
              <w:rPr>
                <w:rFonts w:ascii="Calibri" w:eastAsia="Times New Roman" w:hAnsi="Calibri" w:cs="Calibri"/>
                <w:i/>
                <w:color w:val="000000"/>
                <w:lang w:eastAsia="en-GB"/>
              </w:rPr>
              <w:t>(make reference to Our</w:t>
            </w:r>
            <w:r w:rsidR="001C4BE4" w:rsidRPr="001E43A6">
              <w:rPr>
                <w:rFonts w:ascii="Calibri" w:eastAsia="Times New Roman" w:hAnsi="Calibri" w:cs="Calibri"/>
                <w:i/>
                <w:color w:val="000000"/>
                <w:lang w:eastAsia="en-GB"/>
              </w:rPr>
              <w:t xml:space="preserve"> Golden Rules). </w:t>
            </w:r>
            <w:r w:rsidRPr="001E43A6">
              <w:rPr>
                <w:rFonts w:ascii="Calibri" w:eastAsia="Times New Roman" w:hAnsi="Calibri" w:cs="Calibri"/>
                <w:i/>
                <w:color w:val="000000"/>
                <w:lang w:eastAsia="en-GB"/>
              </w:rPr>
              <w:t>You now have the chance to make a better choice </w:t>
            </w:r>
          </w:p>
          <w:p w:rsidR="00DB276A" w:rsidRDefault="00DB276A" w:rsidP="001E43A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Thank you for listening </w:t>
            </w:r>
          </w:p>
          <w:p w:rsidR="001E43A6" w:rsidRPr="001E43A6" w:rsidRDefault="001E43A6" w:rsidP="001E43A6">
            <w:pPr>
              <w:spacing w:after="0" w:line="240" w:lineRule="auto"/>
              <w:ind w:left="720"/>
              <w:textAlignment w:val="baseline"/>
              <w:rPr>
                <w:rFonts w:ascii="Calibri" w:eastAsia="Times New Roman" w:hAnsi="Calibri" w:cs="Calibri"/>
                <w:i/>
                <w:color w:val="000000"/>
                <w:lang w:eastAsia="en-GB"/>
              </w:rPr>
            </w:pPr>
          </w:p>
        </w:tc>
      </w:tr>
      <w:tr w:rsidR="004D2FC7" w:rsidRPr="00211FE9" w:rsidTr="001E43A6">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17768D">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 xml:space="preserve">2) </w:t>
            </w:r>
            <w:r w:rsidR="0017768D">
              <w:rPr>
                <w:rFonts w:ascii="Calibri" w:eastAsia="Times New Roman" w:hAnsi="Calibri" w:cs="Calibri"/>
                <w:b/>
                <w:bCs/>
                <w:color w:val="000000"/>
                <w:lang w:eastAsia="en-GB"/>
              </w:rPr>
              <w:t>Warning</w:t>
            </w: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768D" w:rsidRDefault="0017768D" w:rsidP="001E43A6">
            <w:pPr>
              <w:spacing w:after="0" w:line="240" w:lineRule="auto"/>
              <w:ind w:left="72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When a child persists in making the wrong choice and has had a REMINDER, move to a WARNING</w:t>
            </w:r>
            <w:r w:rsidR="001E43A6">
              <w:rPr>
                <w:rFonts w:ascii="Calibri" w:eastAsia="Times New Roman" w:hAnsi="Calibri" w:cs="Calibri"/>
                <w:color w:val="000000"/>
                <w:lang w:eastAsia="en-GB"/>
              </w:rPr>
              <w:t>:</w:t>
            </w:r>
          </w:p>
          <w:p w:rsidR="0017768D" w:rsidRPr="001E43A6" w:rsidRDefault="00DB276A" w:rsidP="001E43A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I noticed you chose to</w:t>
            </w:r>
            <w:r w:rsidR="001C4BE4" w:rsidRPr="001E43A6">
              <w:rPr>
                <w:rFonts w:ascii="Calibri" w:eastAsia="Times New Roman" w:hAnsi="Calibri" w:cs="Calibri"/>
                <w:i/>
                <w:color w:val="000000"/>
                <w:lang w:eastAsia="en-GB"/>
              </w:rPr>
              <w:t>/are choosing to</w:t>
            </w:r>
            <w:r w:rsidRPr="001E43A6">
              <w:rPr>
                <w:rFonts w:ascii="Calibri" w:eastAsia="Times New Roman" w:hAnsi="Calibri" w:cs="Calibri"/>
                <w:i/>
                <w:color w:val="000000"/>
                <w:lang w:eastAsia="en-GB"/>
              </w:rPr>
              <w:t xml:space="preserve"> </w:t>
            </w:r>
            <w:r w:rsidR="001E43A6">
              <w:rPr>
                <w:rFonts w:ascii="Calibri" w:eastAsia="Times New Roman" w:hAnsi="Calibri" w:cs="Calibri"/>
                <w:i/>
                <w:color w:val="000000"/>
                <w:lang w:eastAsia="en-GB"/>
              </w:rPr>
              <w:t>…</w:t>
            </w:r>
            <w:r w:rsidRPr="001E43A6">
              <w:rPr>
                <w:rFonts w:ascii="Calibri" w:eastAsia="Times New Roman" w:hAnsi="Calibri" w:cs="Calibri"/>
                <w:i/>
                <w:color w:val="000000"/>
                <w:lang w:eastAsia="en-GB"/>
              </w:rPr>
              <w:t xml:space="preserve"> (noticed behaviour) This is the second time I have spoken to you. </w:t>
            </w:r>
            <w:r w:rsidR="001C4BE4" w:rsidRPr="001E43A6">
              <w:rPr>
                <w:rFonts w:ascii="Calibri" w:eastAsia="Times New Roman" w:hAnsi="Calibri" w:cs="Calibri"/>
                <w:i/>
                <w:color w:val="000000"/>
                <w:lang w:eastAsia="en-GB"/>
              </w:rPr>
              <w:t xml:space="preserve">This is a </w:t>
            </w:r>
            <w:r w:rsidR="0017768D" w:rsidRPr="001E43A6">
              <w:rPr>
                <w:rFonts w:ascii="Calibri" w:eastAsia="Times New Roman" w:hAnsi="Calibri" w:cs="Calibri"/>
                <w:i/>
                <w:color w:val="000000"/>
                <w:lang w:eastAsia="en-GB"/>
              </w:rPr>
              <w:t>WARNING.</w:t>
            </w:r>
          </w:p>
          <w:p w:rsidR="001C4BE4" w:rsidRPr="001E43A6" w:rsidRDefault="00DB276A" w:rsidP="001E43A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If you choose to</w:t>
            </w:r>
            <w:r w:rsidR="001C4BE4" w:rsidRPr="001E43A6">
              <w:rPr>
                <w:rFonts w:ascii="Calibri" w:eastAsia="Times New Roman" w:hAnsi="Calibri" w:cs="Calibri"/>
                <w:i/>
                <w:color w:val="000000"/>
                <w:lang w:eastAsia="en-GB"/>
              </w:rPr>
              <w:t xml:space="preserve"> (noticed behaviour)</w:t>
            </w:r>
            <w:r w:rsidRPr="001E43A6">
              <w:rPr>
                <w:rFonts w:ascii="Calibri" w:eastAsia="Times New Roman" w:hAnsi="Calibri" w:cs="Calibri"/>
                <w:i/>
                <w:color w:val="000000"/>
                <w:lang w:eastAsia="en-GB"/>
              </w:rPr>
              <w:t xml:space="preserve"> you </w:t>
            </w:r>
            <w:r w:rsidR="001C4BE4" w:rsidRPr="001E43A6">
              <w:rPr>
                <w:rFonts w:ascii="Calibri" w:eastAsia="Times New Roman" w:hAnsi="Calibri" w:cs="Calibri"/>
                <w:i/>
                <w:color w:val="000000"/>
                <w:lang w:eastAsia="en-GB"/>
              </w:rPr>
              <w:t>will have to</w:t>
            </w:r>
            <w:r w:rsidR="0017768D" w:rsidRPr="001E43A6">
              <w:rPr>
                <w:rFonts w:ascii="Calibri" w:eastAsia="Times New Roman" w:hAnsi="Calibri" w:cs="Calibri"/>
                <w:i/>
                <w:color w:val="000000"/>
                <w:lang w:eastAsia="en-GB"/>
              </w:rPr>
              <w:t xml:space="preserve"> (choose proportionate consequence)</w:t>
            </w:r>
            <w:r w:rsidR="001C4BE4" w:rsidRPr="001E43A6">
              <w:rPr>
                <w:rFonts w:ascii="Calibri" w:eastAsia="Times New Roman" w:hAnsi="Calibri" w:cs="Calibri"/>
                <w:i/>
                <w:color w:val="000000"/>
                <w:lang w:eastAsia="en-GB"/>
              </w:rPr>
              <w:t>:</w:t>
            </w:r>
          </w:p>
          <w:p w:rsidR="001C4BE4" w:rsidRPr="001E43A6" w:rsidRDefault="001C4BE4" w:rsidP="001C4BE4">
            <w:pPr>
              <w:pStyle w:val="ListParagraph"/>
              <w:numPr>
                <w:ilvl w:val="1"/>
                <w:numId w:val="32"/>
              </w:numPr>
              <w:spacing w:after="0" w:line="240" w:lineRule="auto"/>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go and work in … room</w:t>
            </w:r>
          </w:p>
          <w:p w:rsidR="001C4BE4" w:rsidRPr="001E43A6" w:rsidRDefault="001C4BE4" w:rsidP="001C4BE4">
            <w:pPr>
              <w:pStyle w:val="ListParagraph"/>
              <w:numPr>
                <w:ilvl w:val="1"/>
                <w:numId w:val="32"/>
              </w:numPr>
              <w:spacing w:after="0" w:line="240" w:lineRule="auto"/>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go to the quiet area</w:t>
            </w:r>
          </w:p>
          <w:p w:rsidR="001C4BE4" w:rsidRDefault="001C4BE4" w:rsidP="001C4BE4">
            <w:pPr>
              <w:pStyle w:val="ListParagraph"/>
              <w:numPr>
                <w:ilvl w:val="1"/>
                <w:numId w:val="32"/>
              </w:numPr>
              <w:spacing w:after="0" w:line="240" w:lineRule="auto"/>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have a minute off your break time</w:t>
            </w:r>
          </w:p>
          <w:p w:rsidR="001E43A6" w:rsidRPr="001E43A6" w:rsidRDefault="001E43A6" w:rsidP="001E43A6">
            <w:pPr>
              <w:pStyle w:val="ListParagraph"/>
              <w:spacing w:after="0" w:line="240" w:lineRule="auto"/>
              <w:ind w:left="1440"/>
              <w:textAlignment w:val="baseline"/>
              <w:rPr>
                <w:rFonts w:ascii="Calibri" w:eastAsia="Times New Roman" w:hAnsi="Calibri" w:cs="Calibri"/>
                <w:i/>
                <w:color w:val="000000"/>
                <w:lang w:eastAsia="en-GB"/>
              </w:rPr>
            </w:pPr>
          </w:p>
          <w:p w:rsidR="0017768D" w:rsidRPr="001E43A6" w:rsidRDefault="0017768D" w:rsidP="0017768D">
            <w:pPr>
              <w:spacing w:after="0" w:line="240" w:lineRule="auto"/>
              <w:textAlignment w:val="baseline"/>
              <w:rPr>
                <w:rFonts w:ascii="Calibri" w:eastAsia="Times New Roman" w:hAnsi="Calibri" w:cs="Calibri"/>
                <w:color w:val="000000"/>
                <w:lang w:eastAsia="en-GB"/>
              </w:rPr>
            </w:pPr>
            <w:r w:rsidRPr="001E43A6">
              <w:rPr>
                <w:rFonts w:ascii="Calibri" w:eastAsia="Times New Roman" w:hAnsi="Calibri" w:cs="Calibri"/>
                <w:color w:val="000000"/>
                <w:lang w:eastAsia="en-GB"/>
              </w:rPr>
              <w:t>It may be appropriate to remind the child of a time when they did choose the right thing:</w:t>
            </w:r>
          </w:p>
          <w:p w:rsidR="00FD0D27" w:rsidRPr="001E43A6" w:rsidRDefault="00FD0D27" w:rsidP="001E43A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 xml:space="preserve">Do you remember when </w:t>
            </w:r>
            <w:r w:rsidR="001E43A6">
              <w:rPr>
                <w:rFonts w:ascii="Calibri" w:eastAsia="Times New Roman" w:hAnsi="Calibri" w:cs="Calibri"/>
                <w:i/>
                <w:color w:val="000000"/>
                <w:lang w:eastAsia="en-GB"/>
              </w:rPr>
              <w:t>… (m</w:t>
            </w:r>
            <w:r w:rsidRPr="001E43A6">
              <w:rPr>
                <w:rFonts w:ascii="Calibri" w:eastAsia="Times New Roman" w:hAnsi="Calibri" w:cs="Calibri"/>
                <w:i/>
                <w:color w:val="000000"/>
                <w:lang w:eastAsia="en-GB"/>
              </w:rPr>
              <w:t>odel of previous good behaviour)? That is the behaviour I expect from you. Think carefully. I know that you can make good choices.</w:t>
            </w:r>
          </w:p>
          <w:p w:rsidR="00DB276A" w:rsidRDefault="00FD0D27" w:rsidP="009C5886">
            <w:pPr>
              <w:spacing w:after="0" w:line="240" w:lineRule="auto"/>
              <w:ind w:left="720"/>
              <w:textAlignment w:val="baseline"/>
              <w:rPr>
                <w:rFonts w:ascii="Calibri" w:eastAsia="Times New Roman" w:hAnsi="Calibri" w:cs="Calibri"/>
                <w:i/>
                <w:color w:val="000000"/>
                <w:lang w:eastAsia="en-GB"/>
              </w:rPr>
            </w:pPr>
            <w:r w:rsidRPr="001E43A6">
              <w:rPr>
                <w:rFonts w:ascii="Calibri" w:eastAsia="Times New Roman" w:hAnsi="Calibri" w:cs="Calibri"/>
                <w:i/>
                <w:color w:val="000000"/>
                <w:lang w:eastAsia="en-GB"/>
              </w:rPr>
              <w:t>Thank you for listening / I’m glad we had this conversation</w:t>
            </w:r>
            <w:r w:rsidR="0017768D" w:rsidRPr="001E43A6">
              <w:rPr>
                <w:rFonts w:ascii="Calibri" w:eastAsia="Times New Roman" w:hAnsi="Calibri" w:cs="Calibri"/>
                <w:i/>
                <w:color w:val="000000"/>
                <w:lang w:eastAsia="en-GB"/>
              </w:rPr>
              <w:t>.</w:t>
            </w:r>
          </w:p>
          <w:p w:rsidR="009C5886" w:rsidRPr="009C5886" w:rsidRDefault="009C5886" w:rsidP="009C5886">
            <w:pPr>
              <w:spacing w:after="0" w:line="240" w:lineRule="auto"/>
              <w:ind w:left="720"/>
              <w:textAlignment w:val="baseline"/>
              <w:rPr>
                <w:rFonts w:ascii="Calibri" w:eastAsia="Times New Roman" w:hAnsi="Calibri" w:cs="Calibri"/>
                <w:i/>
                <w:color w:val="000000"/>
                <w:lang w:eastAsia="en-GB"/>
              </w:rPr>
            </w:pPr>
          </w:p>
        </w:tc>
      </w:tr>
      <w:tr w:rsidR="004D2FC7" w:rsidRPr="00211FE9" w:rsidTr="009C5886">
        <w:trPr>
          <w:trHeight w:val="47"/>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 xml:space="preserve">3) </w:t>
            </w:r>
            <w:r w:rsidR="004D2FC7">
              <w:rPr>
                <w:rFonts w:ascii="Calibri" w:eastAsia="Times New Roman" w:hAnsi="Calibri" w:cs="Calibri"/>
                <w:b/>
                <w:bCs/>
                <w:color w:val="000000"/>
                <w:lang w:eastAsia="en-GB"/>
              </w:rPr>
              <w:t>Consequence</w:t>
            </w:r>
            <w:r w:rsidRPr="00211FE9">
              <w:rPr>
                <w:rFonts w:ascii="Calibri" w:eastAsia="Times New Roman" w:hAnsi="Calibri" w:cs="Calibri"/>
                <w:b/>
                <w:bCs/>
                <w:color w:val="000000"/>
                <w:lang w:eastAsia="en-GB"/>
              </w:rPr>
              <w:t> </w:t>
            </w:r>
          </w:p>
          <w:p w:rsidR="004D2FC7" w:rsidRPr="00211FE9" w:rsidRDefault="004D2FC7" w:rsidP="009C5886">
            <w:pPr>
              <w:spacing w:after="0" w:line="240" w:lineRule="auto"/>
              <w:rPr>
                <w:rFonts w:ascii="Times New Roman" w:eastAsia="Times New Roman" w:hAnsi="Times New Roman" w:cs="Times New Roman"/>
                <w:sz w:val="24"/>
                <w:szCs w:val="24"/>
                <w:lang w:eastAsia="en-GB"/>
              </w:rPr>
            </w:pP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xml:space="preserve">Speak to the pupil privately </w:t>
            </w:r>
            <w:r w:rsidR="004D2FC7">
              <w:rPr>
                <w:rFonts w:ascii="Calibri" w:eastAsia="Times New Roman" w:hAnsi="Calibri" w:cs="Calibri"/>
                <w:color w:val="000000"/>
                <w:lang w:eastAsia="en-GB"/>
              </w:rPr>
              <w:t xml:space="preserve">(if possible) </w:t>
            </w:r>
            <w:r w:rsidRPr="00211FE9">
              <w:rPr>
                <w:rFonts w:ascii="Calibri" w:eastAsia="Times New Roman" w:hAnsi="Calibri" w:cs="Calibri"/>
                <w:color w:val="000000"/>
                <w:lang w:eastAsia="en-GB"/>
              </w:rPr>
              <w:t xml:space="preserve">and </w:t>
            </w:r>
            <w:r w:rsidR="004D2FC7">
              <w:rPr>
                <w:rFonts w:ascii="Calibri" w:eastAsia="Times New Roman" w:hAnsi="Calibri" w:cs="Calibri"/>
                <w:color w:val="000000"/>
                <w:lang w:eastAsia="en-GB"/>
              </w:rPr>
              <w:t>explain what is going to happen next.</w:t>
            </w:r>
          </w:p>
          <w:p w:rsidR="00DB276A" w:rsidRDefault="004D2FC7" w:rsidP="009C5886">
            <w:pPr>
              <w:spacing w:after="0" w:line="240" w:lineRule="auto"/>
              <w:ind w:left="720"/>
              <w:textAlignment w:val="baseline"/>
              <w:rPr>
                <w:rFonts w:ascii="Calibri" w:eastAsia="Times New Roman" w:hAnsi="Calibri" w:cs="Calibri"/>
                <w:i/>
                <w:color w:val="000000"/>
                <w:lang w:eastAsia="en-GB"/>
              </w:rPr>
            </w:pPr>
            <w:r w:rsidRPr="009C5886">
              <w:rPr>
                <w:rFonts w:ascii="Calibri" w:eastAsia="Times New Roman" w:hAnsi="Calibri" w:cs="Calibri"/>
                <w:bCs/>
                <w:i/>
                <w:color w:val="000000"/>
                <w:lang w:eastAsia="en-GB"/>
              </w:rPr>
              <w:t>Because you have chosen to continue</w:t>
            </w:r>
            <w:r w:rsidR="00DB276A" w:rsidRPr="009C5886">
              <w:rPr>
                <w:rFonts w:ascii="Calibri" w:eastAsia="Times New Roman" w:hAnsi="Calibri" w:cs="Calibri"/>
                <w:i/>
                <w:color w:val="000000"/>
                <w:lang w:eastAsia="en-GB"/>
              </w:rPr>
              <w:t>...</w:t>
            </w:r>
            <w:r w:rsidRPr="009C5886">
              <w:rPr>
                <w:rFonts w:ascii="Calibri" w:eastAsia="Times New Roman" w:hAnsi="Calibri" w:cs="Calibri"/>
                <w:i/>
                <w:color w:val="000000"/>
                <w:lang w:eastAsia="en-GB"/>
              </w:rPr>
              <w:t xml:space="preserve"> you will need to… (explain consequence clearly and calmly)</w:t>
            </w:r>
            <w:r w:rsidR="009C5886">
              <w:rPr>
                <w:rFonts w:ascii="Calibri" w:eastAsia="Times New Roman" w:hAnsi="Calibri" w:cs="Calibri"/>
                <w:i/>
                <w:color w:val="000000"/>
                <w:lang w:eastAsia="en-GB"/>
              </w:rPr>
              <w:t>.</w:t>
            </w:r>
          </w:p>
          <w:p w:rsidR="009C5886" w:rsidRPr="009C5886" w:rsidRDefault="009C5886" w:rsidP="009C5886">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Walk away calmly and avoid getting into discussion.</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p>
          <w:p w:rsidR="009C5886" w:rsidRDefault="009C5886" w:rsidP="009C588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Possible consequences:</w:t>
            </w:r>
          </w:p>
          <w:p w:rsidR="009C5886" w:rsidRPr="009C5886" w:rsidRDefault="009C5886" w:rsidP="009C5886">
            <w:pPr>
              <w:pStyle w:val="ListParagraph"/>
              <w:numPr>
                <w:ilvl w:val="0"/>
                <w:numId w:val="39"/>
              </w:numPr>
              <w:spacing w:after="0" w:line="240" w:lineRule="auto"/>
              <w:rPr>
                <w:rFonts w:ascii="Calibri" w:eastAsia="Times New Roman" w:hAnsi="Calibri" w:cs="Calibri"/>
                <w:bCs/>
                <w:color w:val="000000"/>
                <w:lang w:eastAsia="en-GB"/>
              </w:rPr>
            </w:pPr>
            <w:r w:rsidRPr="009C5886">
              <w:rPr>
                <w:rFonts w:ascii="Calibri" w:eastAsia="Times New Roman" w:hAnsi="Calibri" w:cs="Calibri"/>
                <w:bCs/>
                <w:color w:val="000000"/>
                <w:lang w:eastAsia="en-GB"/>
              </w:rPr>
              <w:t>1 minute Time Out (up to 10</w:t>
            </w:r>
            <w:r>
              <w:rPr>
                <w:rFonts w:ascii="Calibri" w:eastAsia="Times New Roman" w:hAnsi="Calibri" w:cs="Calibri"/>
                <w:bCs/>
                <w:color w:val="000000"/>
                <w:lang w:eastAsia="en-GB"/>
              </w:rPr>
              <w:t>/15</w:t>
            </w:r>
            <w:r w:rsidRPr="009C5886">
              <w:rPr>
                <w:rFonts w:ascii="Calibri" w:eastAsia="Times New Roman" w:hAnsi="Calibri" w:cs="Calibri"/>
                <w:bCs/>
                <w:color w:val="000000"/>
                <w:lang w:eastAsia="en-GB"/>
              </w:rPr>
              <w:t xml:space="preserve"> minutes</w:t>
            </w:r>
            <w:r>
              <w:rPr>
                <w:rFonts w:ascii="Calibri" w:eastAsia="Times New Roman" w:hAnsi="Calibri" w:cs="Calibri"/>
                <w:bCs/>
                <w:color w:val="000000"/>
                <w:lang w:eastAsia="en-GB"/>
              </w:rPr>
              <w:t xml:space="preserve"> respectively</w:t>
            </w:r>
            <w:r w:rsidRPr="009C5886">
              <w:rPr>
                <w:rFonts w:ascii="Calibri" w:eastAsia="Times New Roman" w:hAnsi="Calibri" w:cs="Calibri"/>
                <w:bCs/>
                <w:color w:val="000000"/>
                <w:lang w:eastAsia="en-GB"/>
              </w:rPr>
              <w:t>) out of break or lunch time</w:t>
            </w:r>
          </w:p>
          <w:p w:rsidR="009C5886" w:rsidRPr="009C5886" w:rsidRDefault="009C5886" w:rsidP="009C5886">
            <w:pPr>
              <w:pStyle w:val="ListParagraph"/>
              <w:numPr>
                <w:ilvl w:val="0"/>
                <w:numId w:val="39"/>
              </w:numPr>
              <w:spacing w:after="0" w:line="240" w:lineRule="auto"/>
              <w:rPr>
                <w:rFonts w:ascii="Calibri" w:eastAsia="Times New Roman" w:hAnsi="Calibri" w:cs="Calibri"/>
                <w:bCs/>
                <w:color w:val="000000"/>
                <w:lang w:eastAsia="en-GB"/>
              </w:rPr>
            </w:pPr>
            <w:r w:rsidRPr="009C5886">
              <w:rPr>
                <w:rFonts w:ascii="Calibri" w:eastAsia="Times New Roman" w:hAnsi="Calibri" w:cs="Calibri"/>
                <w:bCs/>
                <w:color w:val="000000"/>
                <w:lang w:eastAsia="en-GB"/>
              </w:rPr>
              <w:t>1 minute Time Out (up to 10</w:t>
            </w:r>
            <w:r>
              <w:rPr>
                <w:rFonts w:ascii="Calibri" w:eastAsia="Times New Roman" w:hAnsi="Calibri" w:cs="Calibri"/>
                <w:bCs/>
                <w:color w:val="000000"/>
                <w:lang w:eastAsia="en-GB"/>
              </w:rPr>
              <w:t>/15</w:t>
            </w:r>
            <w:r w:rsidRPr="009C5886">
              <w:rPr>
                <w:rFonts w:ascii="Calibri" w:eastAsia="Times New Roman" w:hAnsi="Calibri" w:cs="Calibri"/>
                <w:bCs/>
                <w:color w:val="000000"/>
                <w:lang w:eastAsia="en-GB"/>
              </w:rPr>
              <w:t xml:space="preserve"> minutes</w:t>
            </w:r>
            <w:r>
              <w:rPr>
                <w:rFonts w:ascii="Calibri" w:eastAsia="Times New Roman" w:hAnsi="Calibri" w:cs="Calibri"/>
                <w:bCs/>
                <w:color w:val="000000"/>
                <w:lang w:eastAsia="en-GB"/>
              </w:rPr>
              <w:t xml:space="preserve"> respectively</w:t>
            </w:r>
            <w:r w:rsidRPr="009C5886">
              <w:rPr>
                <w:rFonts w:ascii="Calibri" w:eastAsia="Times New Roman" w:hAnsi="Calibri" w:cs="Calibri"/>
                <w:bCs/>
                <w:color w:val="000000"/>
                <w:lang w:eastAsia="en-GB"/>
              </w:rPr>
              <w:t xml:space="preserve">) out of break or lunchtime to be spent with the teacher inside (this should be avoided </w:t>
            </w:r>
            <w:r>
              <w:rPr>
                <w:rFonts w:ascii="Calibri" w:eastAsia="Times New Roman" w:hAnsi="Calibri" w:cs="Calibri"/>
                <w:bCs/>
                <w:color w:val="000000"/>
                <w:lang w:eastAsia="en-GB"/>
              </w:rPr>
              <w:t xml:space="preserve">if possible </w:t>
            </w:r>
            <w:r w:rsidRPr="009C5886">
              <w:rPr>
                <w:rFonts w:ascii="Calibri" w:eastAsia="Times New Roman" w:hAnsi="Calibri" w:cs="Calibri"/>
                <w:bCs/>
                <w:color w:val="000000"/>
                <w:lang w:eastAsia="en-GB"/>
              </w:rPr>
              <w:t>as the child needs fresh air)</w:t>
            </w:r>
          </w:p>
          <w:p w:rsidR="009C5886" w:rsidRPr="009C5886" w:rsidRDefault="009C5886" w:rsidP="009C5886">
            <w:pPr>
              <w:pStyle w:val="ListParagraph"/>
              <w:numPr>
                <w:ilvl w:val="0"/>
                <w:numId w:val="39"/>
              </w:numPr>
              <w:spacing w:after="0" w:line="240" w:lineRule="auto"/>
              <w:rPr>
                <w:rFonts w:ascii="Calibri" w:eastAsia="Times New Roman" w:hAnsi="Calibri" w:cs="Calibri"/>
                <w:bCs/>
                <w:color w:val="000000"/>
                <w:lang w:eastAsia="en-GB"/>
              </w:rPr>
            </w:pPr>
            <w:r w:rsidRPr="009C5886">
              <w:rPr>
                <w:rFonts w:ascii="Calibri" w:eastAsia="Times New Roman" w:hAnsi="Calibri" w:cs="Calibri"/>
                <w:bCs/>
                <w:color w:val="000000"/>
                <w:lang w:eastAsia="en-GB"/>
              </w:rPr>
              <w:t>Up to 15 minutes in another teacher’s room to complete work</w:t>
            </w:r>
          </w:p>
          <w:p w:rsidR="009C5886" w:rsidRPr="009C5886" w:rsidRDefault="009C5886" w:rsidP="009C5886">
            <w:pPr>
              <w:pStyle w:val="ListParagraph"/>
              <w:numPr>
                <w:ilvl w:val="0"/>
                <w:numId w:val="39"/>
              </w:numPr>
              <w:spacing w:after="0" w:line="240" w:lineRule="auto"/>
              <w:rPr>
                <w:rFonts w:ascii="Calibri" w:eastAsia="Times New Roman" w:hAnsi="Calibri" w:cs="Calibri"/>
                <w:bCs/>
                <w:color w:val="000000"/>
                <w:lang w:eastAsia="en-GB"/>
              </w:rPr>
            </w:pPr>
            <w:r w:rsidRPr="009C5886">
              <w:rPr>
                <w:rFonts w:ascii="Calibri" w:eastAsia="Times New Roman" w:hAnsi="Calibri" w:cs="Calibri"/>
                <w:bCs/>
                <w:color w:val="000000"/>
                <w:lang w:eastAsia="en-GB"/>
              </w:rPr>
              <w:t>Speak to parents – this could be at any point and for any infringement, we should always seek to keep parents and carers ‘in the loop’</w:t>
            </w:r>
          </w:p>
          <w:p w:rsidR="009C5886" w:rsidRPr="0017768D" w:rsidRDefault="009C5886" w:rsidP="009C5886">
            <w:pPr>
              <w:pStyle w:val="ListParagraph"/>
              <w:spacing w:after="0" w:line="240" w:lineRule="auto"/>
              <w:rPr>
                <w:rFonts w:ascii="Calibri" w:eastAsia="Times New Roman" w:hAnsi="Calibri" w:cs="Calibri"/>
                <w:bCs/>
                <w:i/>
                <w:color w:val="000000"/>
                <w:lang w:eastAsia="en-GB"/>
              </w:rPr>
            </w:pPr>
          </w:p>
          <w:p w:rsidR="00DB276A" w:rsidRDefault="009C5886" w:rsidP="0017768D">
            <w:pPr>
              <w:spacing w:after="0" w:line="240" w:lineRule="auto"/>
              <w:rPr>
                <w:rFonts w:ascii="Calibri" w:eastAsia="Times New Roman" w:hAnsi="Calibri" w:cs="Calibri"/>
                <w:color w:val="000000"/>
                <w:lang w:eastAsia="en-GB"/>
              </w:rPr>
            </w:pPr>
            <w:r w:rsidRPr="00211FE9">
              <w:rPr>
                <w:rFonts w:ascii="Calibri" w:eastAsia="Times New Roman" w:hAnsi="Calibri" w:cs="Calibri"/>
                <w:color w:val="000000"/>
                <w:lang w:eastAsia="en-GB"/>
              </w:rPr>
              <w:t xml:space="preserve">For serious breaches at lunch times, the pupil will be expected to stay inside with an adult for </w:t>
            </w:r>
            <w:r>
              <w:rPr>
                <w:rFonts w:ascii="Calibri" w:eastAsia="Times New Roman" w:hAnsi="Calibri" w:cs="Calibri"/>
                <w:color w:val="000000"/>
                <w:lang w:eastAsia="en-GB"/>
              </w:rPr>
              <w:t>an appropriate length of time to be decided by the adult in charge (if necessar</w:t>
            </w:r>
            <w:r w:rsidR="00423D76">
              <w:rPr>
                <w:rFonts w:ascii="Calibri" w:eastAsia="Times New Roman" w:hAnsi="Calibri" w:cs="Calibri"/>
                <w:color w:val="000000"/>
                <w:lang w:eastAsia="en-GB"/>
              </w:rPr>
              <w:t>y, in agreement with the class t</w:t>
            </w:r>
            <w:r>
              <w:rPr>
                <w:rFonts w:ascii="Calibri" w:eastAsia="Times New Roman" w:hAnsi="Calibri" w:cs="Calibri"/>
                <w:color w:val="000000"/>
                <w:lang w:eastAsia="en-GB"/>
              </w:rPr>
              <w:t>eacher)</w:t>
            </w:r>
          </w:p>
          <w:p w:rsidR="009C5886" w:rsidRPr="009C5886" w:rsidRDefault="009C5886" w:rsidP="0017768D">
            <w:pPr>
              <w:spacing w:after="0" w:line="240" w:lineRule="auto"/>
              <w:rPr>
                <w:rFonts w:ascii="Calibri" w:eastAsia="Times New Roman" w:hAnsi="Calibri" w:cs="Calibri"/>
                <w:color w:val="000000"/>
                <w:lang w:eastAsia="en-GB"/>
              </w:rPr>
            </w:pPr>
          </w:p>
        </w:tc>
      </w:tr>
      <w:tr w:rsidR="004D2FC7" w:rsidRPr="00211FE9" w:rsidTr="001E43A6">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4) Cool Off</w:t>
            </w: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D2FC7" w:rsidRDefault="009C5886" w:rsidP="002B6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If needed:</w:t>
            </w:r>
          </w:p>
          <w:p w:rsidR="00DB276A" w:rsidRDefault="00DB276A" w:rsidP="004D2FC7">
            <w:pPr>
              <w:spacing w:after="0" w:line="240" w:lineRule="auto"/>
              <w:rPr>
                <w:rFonts w:ascii="Calibri" w:eastAsia="Times New Roman" w:hAnsi="Calibri" w:cs="Calibri"/>
                <w:color w:val="000000"/>
                <w:lang w:eastAsia="en-GB"/>
              </w:rPr>
            </w:pPr>
            <w:r w:rsidRPr="00211FE9">
              <w:rPr>
                <w:rFonts w:ascii="Calibri" w:eastAsia="Times New Roman" w:hAnsi="Calibri" w:cs="Calibri"/>
                <w:color w:val="000000"/>
                <w:lang w:eastAsia="en-GB"/>
              </w:rPr>
              <w:t>Cool Off might be a short time away from the classroom with another class/TA/nurture room/calm space. It is a few minutes to calm down, breathe, look at the situation from a different perspective and compose themselves.</w:t>
            </w:r>
          </w:p>
          <w:p w:rsidR="009C5886" w:rsidRPr="00211FE9" w:rsidRDefault="009C5886" w:rsidP="004D2FC7">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*DO NOT describe child’s behaviour to other adult in front of the child*</w:t>
            </w:r>
          </w:p>
        </w:tc>
      </w:tr>
      <w:tr w:rsidR="004D2FC7" w:rsidRPr="00211FE9" w:rsidTr="001E43A6">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5) Repair</w:t>
            </w: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xml:space="preserve">Restorative Conversation </w:t>
            </w:r>
            <w:r w:rsidR="00E53176">
              <w:rPr>
                <w:rFonts w:ascii="Calibri" w:eastAsia="Times New Roman" w:hAnsi="Calibri" w:cs="Calibri"/>
                <w:color w:val="000000"/>
                <w:lang w:eastAsia="en-GB"/>
              </w:rPr>
              <w:t>using materials supplied by SENDCO or several questions from the following:</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What happened?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What were you thinking at the time?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What have you thought since?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How did this make people feel?</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Who has been affected?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How have they been affected?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What should we do to put things right?</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How can we do things differently in the future? </w:t>
            </w:r>
          </w:p>
          <w:p w:rsidR="00DB276A" w:rsidRPr="00211FE9" w:rsidRDefault="00DB276A" w:rsidP="002B6CFA">
            <w:pPr>
              <w:spacing w:after="0" w:line="240" w:lineRule="auto"/>
              <w:rPr>
                <w:rFonts w:ascii="Times New Roman" w:eastAsia="Times New Roman" w:hAnsi="Times New Roman" w:cs="Times New Roman"/>
                <w:sz w:val="24"/>
                <w:szCs w:val="24"/>
                <w:lang w:eastAsia="en-GB"/>
              </w:rPr>
            </w:pPr>
          </w:p>
          <w:p w:rsidR="00DB276A" w:rsidRDefault="009C5886" w:rsidP="002B6CF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If needed, a child could be given work to complete at home in their own time which should be communicated to a parent or carer and they should be asked to countersign the completed work.</w:t>
            </w:r>
          </w:p>
          <w:p w:rsidR="00385E13" w:rsidRPr="00211FE9" w:rsidRDefault="00385E13" w:rsidP="002B6CFA">
            <w:pPr>
              <w:spacing w:after="0" w:line="240" w:lineRule="auto"/>
              <w:rPr>
                <w:rFonts w:ascii="Times New Roman" w:eastAsia="Times New Roman" w:hAnsi="Times New Roman" w:cs="Times New Roman"/>
                <w:sz w:val="24"/>
                <w:szCs w:val="24"/>
                <w:lang w:eastAsia="en-GB"/>
              </w:rPr>
            </w:pPr>
          </w:p>
        </w:tc>
      </w:tr>
      <w:tr w:rsidR="00423D76" w:rsidRPr="00211FE9" w:rsidTr="001E43A6">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3D76" w:rsidRDefault="00423D76" w:rsidP="00423D7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Communication with parents/</w:t>
            </w:r>
            <w:r w:rsidRPr="00211FE9">
              <w:rPr>
                <w:rFonts w:ascii="Calibri" w:eastAsia="Times New Roman" w:hAnsi="Calibri" w:cs="Calibri"/>
                <w:b/>
                <w:bCs/>
                <w:color w:val="000000"/>
                <w:lang w:eastAsia="en-GB"/>
              </w:rPr>
              <w:t>carer</w:t>
            </w:r>
            <w:r>
              <w:rPr>
                <w:rFonts w:ascii="Calibri" w:eastAsia="Times New Roman" w:hAnsi="Calibri" w:cs="Calibri"/>
                <w:b/>
                <w:bCs/>
                <w:color w:val="000000"/>
                <w:lang w:eastAsia="en-GB"/>
              </w:rPr>
              <w:t>s</w:t>
            </w:r>
            <w:r w:rsidRPr="00211FE9">
              <w:rPr>
                <w:rFonts w:ascii="Calibri" w:eastAsia="Times New Roman" w:hAnsi="Calibri" w:cs="Calibri"/>
                <w:b/>
                <w:bCs/>
                <w:color w:val="000000"/>
                <w:lang w:eastAsia="en-GB"/>
              </w:rPr>
              <w:t> </w:t>
            </w:r>
          </w:p>
          <w:p w:rsidR="00423D76" w:rsidRDefault="00423D76" w:rsidP="00423D76">
            <w:pPr>
              <w:spacing w:after="0" w:line="240" w:lineRule="auto"/>
              <w:rPr>
                <w:rFonts w:ascii="Calibri" w:eastAsia="Times New Roman" w:hAnsi="Calibri" w:cs="Calibri"/>
                <w:b/>
                <w:bCs/>
                <w:color w:val="000000"/>
                <w:lang w:eastAsia="en-GB"/>
              </w:rPr>
            </w:pPr>
          </w:p>
          <w:p w:rsidR="00423D76" w:rsidRDefault="00423D76" w:rsidP="00423D76">
            <w:pPr>
              <w:spacing w:after="0" w:line="240" w:lineRule="auto"/>
              <w:rPr>
                <w:rFonts w:ascii="Calibri" w:eastAsia="Times New Roman" w:hAnsi="Calibri" w:cs="Calibri"/>
                <w:b/>
                <w:bCs/>
                <w:color w:val="000000"/>
                <w:lang w:eastAsia="en-GB"/>
              </w:rPr>
            </w:pPr>
          </w:p>
          <w:p w:rsidR="00423D76" w:rsidRPr="009C5886" w:rsidRDefault="00423D76" w:rsidP="00423D7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A formal meeting with parents/carers</w:t>
            </w:r>
          </w:p>
          <w:p w:rsidR="00423D76" w:rsidRPr="00211FE9" w:rsidRDefault="00423D76" w:rsidP="00423D76">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b/>
                <w:bCs/>
                <w:color w:val="000000"/>
                <w:lang w:eastAsia="en-GB"/>
              </w:rPr>
              <w:t>A formal meeti</w:t>
            </w:r>
            <w:r>
              <w:rPr>
                <w:rFonts w:ascii="Calibri" w:eastAsia="Times New Roman" w:hAnsi="Calibri" w:cs="Calibri"/>
                <w:b/>
                <w:bCs/>
                <w:color w:val="000000"/>
                <w:lang w:eastAsia="en-GB"/>
              </w:rPr>
              <w:t>ng with SLT and parents/carers</w:t>
            </w:r>
          </w:p>
          <w:p w:rsidR="00423D76" w:rsidRDefault="00423D76" w:rsidP="00423D76">
            <w:pPr>
              <w:spacing w:after="0" w:line="240" w:lineRule="auto"/>
              <w:rPr>
                <w:rFonts w:ascii="Times New Roman" w:eastAsia="Times New Roman" w:hAnsi="Times New Roman" w:cs="Times New Roman"/>
                <w:sz w:val="24"/>
                <w:szCs w:val="24"/>
                <w:lang w:eastAsia="en-GB"/>
              </w:rPr>
            </w:pPr>
          </w:p>
          <w:p w:rsidR="00423D76" w:rsidRDefault="00423D76" w:rsidP="00423D76">
            <w:pPr>
              <w:spacing w:after="0" w:line="240" w:lineRule="auto"/>
              <w:rPr>
                <w:rFonts w:ascii="Times New Roman" w:eastAsia="Times New Roman" w:hAnsi="Times New Roman" w:cs="Times New Roman"/>
                <w:sz w:val="24"/>
                <w:szCs w:val="24"/>
                <w:lang w:eastAsia="en-GB"/>
              </w:rPr>
            </w:pPr>
          </w:p>
          <w:p w:rsidR="00423D76" w:rsidRDefault="00423D76" w:rsidP="00423D76">
            <w:pPr>
              <w:spacing w:after="0" w:line="240" w:lineRule="auto"/>
              <w:rPr>
                <w:rFonts w:ascii="Times New Roman" w:eastAsia="Times New Roman" w:hAnsi="Times New Roman" w:cs="Times New Roman"/>
                <w:sz w:val="24"/>
                <w:szCs w:val="24"/>
                <w:lang w:eastAsia="en-GB"/>
              </w:rPr>
            </w:pPr>
          </w:p>
          <w:p w:rsidR="00423D76" w:rsidRDefault="00423D76" w:rsidP="00423D76">
            <w:pPr>
              <w:spacing w:after="0" w:line="240" w:lineRule="auto"/>
              <w:rPr>
                <w:rFonts w:ascii="Times New Roman" w:eastAsia="Times New Roman" w:hAnsi="Times New Roman" w:cs="Times New Roman"/>
                <w:sz w:val="24"/>
                <w:szCs w:val="24"/>
                <w:lang w:eastAsia="en-GB"/>
              </w:rPr>
            </w:pPr>
          </w:p>
          <w:p w:rsidR="00423D76" w:rsidRDefault="00423D76" w:rsidP="00423D76">
            <w:pPr>
              <w:spacing w:after="0" w:line="240" w:lineRule="auto"/>
              <w:rPr>
                <w:rFonts w:ascii="Times New Roman" w:eastAsia="Times New Roman" w:hAnsi="Times New Roman" w:cs="Times New Roman"/>
                <w:sz w:val="24"/>
                <w:szCs w:val="24"/>
                <w:lang w:eastAsia="en-GB"/>
              </w:rPr>
            </w:pPr>
          </w:p>
          <w:p w:rsidR="00423D76" w:rsidRPr="00211FE9" w:rsidRDefault="00423D76" w:rsidP="00423D76">
            <w:pPr>
              <w:spacing w:after="0" w:line="240" w:lineRule="auto"/>
              <w:rPr>
                <w:rFonts w:ascii="Times New Roman" w:eastAsia="Times New Roman" w:hAnsi="Times New Roman" w:cs="Times New Roman"/>
                <w:sz w:val="24"/>
                <w:szCs w:val="24"/>
                <w:lang w:eastAsia="en-GB"/>
              </w:rPr>
            </w:pPr>
          </w:p>
          <w:p w:rsidR="00423D76" w:rsidRDefault="00423D76" w:rsidP="00423D7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Individual Behaviour Plan</w:t>
            </w:r>
          </w:p>
          <w:p w:rsidR="00423D76" w:rsidRDefault="00423D76" w:rsidP="00423D76">
            <w:pPr>
              <w:spacing w:after="0" w:line="240" w:lineRule="auto"/>
              <w:rPr>
                <w:rFonts w:ascii="Calibri" w:eastAsia="Times New Roman" w:hAnsi="Calibri" w:cs="Calibri"/>
                <w:b/>
                <w:bCs/>
                <w:color w:val="000000"/>
                <w:lang w:eastAsia="en-GB"/>
              </w:rPr>
            </w:pPr>
          </w:p>
          <w:p w:rsidR="00423D76" w:rsidRDefault="00423D76" w:rsidP="00423D76">
            <w:pPr>
              <w:spacing w:after="0" w:line="240" w:lineRule="auto"/>
              <w:rPr>
                <w:rFonts w:ascii="Calibri" w:eastAsia="Times New Roman" w:hAnsi="Calibri" w:cs="Calibri"/>
                <w:b/>
                <w:bCs/>
                <w:color w:val="000000"/>
                <w:lang w:eastAsia="en-GB"/>
              </w:rPr>
            </w:pPr>
          </w:p>
          <w:p w:rsidR="00423D76" w:rsidRPr="00211FE9" w:rsidRDefault="00423D76" w:rsidP="00423D76">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lang w:eastAsia="en-GB"/>
              </w:rPr>
              <w:t>Exclusion</w:t>
            </w:r>
          </w:p>
        </w:tc>
        <w:tc>
          <w:tcPr>
            <w:tcW w:w="8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23D76" w:rsidRPr="00E53176" w:rsidRDefault="00423D76" w:rsidP="00423D76">
            <w:pPr>
              <w:spacing w:after="0" w:line="240" w:lineRule="auto"/>
              <w:rPr>
                <w:rFonts w:ascii="Times New Roman" w:eastAsia="Times New Roman" w:hAnsi="Times New Roman" w:cs="Times New Roman"/>
                <w:i/>
                <w:sz w:val="24"/>
                <w:szCs w:val="24"/>
                <w:lang w:eastAsia="en-GB"/>
              </w:rPr>
            </w:pPr>
            <w:r w:rsidRPr="00211FE9">
              <w:rPr>
                <w:rFonts w:ascii="Calibri" w:eastAsia="Times New Roman" w:hAnsi="Calibri" w:cs="Calibri"/>
                <w:color w:val="000000"/>
                <w:lang w:eastAsia="en-GB"/>
              </w:rPr>
              <w:t xml:space="preserve">If a child has two incidents in a week requiring </w:t>
            </w:r>
            <w:r>
              <w:rPr>
                <w:rFonts w:ascii="Calibri" w:eastAsia="Times New Roman" w:hAnsi="Calibri" w:cs="Calibri"/>
                <w:color w:val="000000"/>
                <w:lang w:eastAsia="en-GB"/>
              </w:rPr>
              <w:t>consequences,</w:t>
            </w:r>
            <w:r w:rsidRPr="00211FE9">
              <w:rPr>
                <w:rFonts w:ascii="Calibri" w:eastAsia="Times New Roman" w:hAnsi="Calibri" w:cs="Calibri"/>
                <w:color w:val="000000"/>
                <w:lang w:eastAsia="en-GB"/>
              </w:rPr>
              <w:t xml:space="preserve"> the </w:t>
            </w:r>
            <w:r>
              <w:rPr>
                <w:rFonts w:ascii="Calibri" w:eastAsia="Times New Roman" w:hAnsi="Calibri" w:cs="Calibri"/>
                <w:color w:val="000000"/>
                <w:lang w:eastAsia="en-GB"/>
              </w:rPr>
              <w:t>class teacher</w:t>
            </w:r>
            <w:r w:rsidRPr="00211FE9">
              <w:rPr>
                <w:rFonts w:ascii="Calibri" w:eastAsia="Times New Roman" w:hAnsi="Calibri" w:cs="Calibri"/>
                <w:color w:val="000000"/>
                <w:lang w:eastAsia="en-GB"/>
              </w:rPr>
              <w:t xml:space="preserve"> </w:t>
            </w:r>
            <w:r w:rsidRPr="00E53176">
              <w:rPr>
                <w:rFonts w:ascii="Calibri" w:eastAsia="Times New Roman" w:hAnsi="Calibri" w:cs="Calibri"/>
                <w:b/>
                <w:color w:val="000000"/>
                <w:lang w:eastAsia="en-GB"/>
              </w:rPr>
              <w:t xml:space="preserve">must </w:t>
            </w:r>
            <w:r w:rsidRPr="00211FE9">
              <w:rPr>
                <w:rFonts w:ascii="Calibri" w:eastAsia="Times New Roman" w:hAnsi="Calibri" w:cs="Calibri"/>
                <w:color w:val="000000"/>
                <w:lang w:eastAsia="en-GB"/>
              </w:rPr>
              <w:t>inform parents</w:t>
            </w:r>
            <w:r>
              <w:rPr>
                <w:rFonts w:ascii="Calibri" w:eastAsia="Times New Roman" w:hAnsi="Calibri" w:cs="Calibri"/>
                <w:color w:val="000000"/>
                <w:lang w:eastAsia="en-GB"/>
              </w:rPr>
              <w:t>/carers</w:t>
            </w:r>
            <w:r w:rsidRPr="00211FE9">
              <w:rPr>
                <w:rFonts w:ascii="Calibri" w:eastAsia="Times New Roman" w:hAnsi="Calibri" w:cs="Calibri"/>
                <w:color w:val="000000"/>
                <w:lang w:eastAsia="en-GB"/>
              </w:rPr>
              <w:t>.</w:t>
            </w:r>
            <w:r>
              <w:rPr>
                <w:rFonts w:ascii="Calibri" w:eastAsia="Times New Roman" w:hAnsi="Calibri" w:cs="Calibri"/>
                <w:color w:val="000000"/>
                <w:lang w:eastAsia="en-GB"/>
              </w:rPr>
              <w:t xml:space="preserve"> </w:t>
            </w:r>
            <w:r>
              <w:rPr>
                <w:rFonts w:ascii="Calibri" w:eastAsia="Times New Roman" w:hAnsi="Calibri" w:cs="Calibri"/>
                <w:i/>
                <w:color w:val="000000"/>
                <w:lang w:eastAsia="en-GB"/>
              </w:rPr>
              <w:t>In the first instance, this would be an informal chat at the gate or an email (although a conversation is preferable).</w:t>
            </w:r>
          </w:p>
          <w:p w:rsidR="00423D76" w:rsidRPr="00211FE9" w:rsidRDefault="00423D76" w:rsidP="00423D76">
            <w:pPr>
              <w:spacing w:after="0" w:line="240" w:lineRule="auto"/>
              <w:rPr>
                <w:rFonts w:ascii="Times New Roman" w:eastAsia="Times New Roman" w:hAnsi="Times New Roman" w:cs="Times New Roman"/>
                <w:sz w:val="24"/>
                <w:szCs w:val="24"/>
                <w:lang w:eastAsia="en-GB"/>
              </w:rPr>
            </w:pPr>
          </w:p>
          <w:p w:rsidR="00423D76" w:rsidRDefault="00423D76" w:rsidP="00423D76">
            <w:pPr>
              <w:spacing w:after="0" w:line="240" w:lineRule="auto"/>
              <w:rPr>
                <w:rFonts w:ascii="Calibri" w:eastAsia="Times New Roman" w:hAnsi="Calibri" w:cs="Calibri"/>
                <w:color w:val="000000"/>
                <w:lang w:eastAsia="en-GB"/>
              </w:rPr>
            </w:pPr>
            <w:r w:rsidRPr="00211FE9">
              <w:rPr>
                <w:rFonts w:ascii="Calibri" w:eastAsia="Times New Roman" w:hAnsi="Calibri" w:cs="Calibri"/>
                <w:color w:val="000000"/>
                <w:lang w:eastAsia="en-GB"/>
              </w:rPr>
              <w:t xml:space="preserve">If a child has three or more incidents in a week (or regular incidents) requiring </w:t>
            </w:r>
            <w:r>
              <w:rPr>
                <w:rFonts w:ascii="Calibri" w:eastAsia="Times New Roman" w:hAnsi="Calibri" w:cs="Calibri"/>
                <w:color w:val="000000"/>
                <w:lang w:eastAsia="en-GB"/>
              </w:rPr>
              <w:t>consequences,</w:t>
            </w:r>
            <w:r w:rsidRPr="00211FE9">
              <w:rPr>
                <w:rFonts w:ascii="Calibri" w:eastAsia="Times New Roman" w:hAnsi="Calibri" w:cs="Calibri"/>
                <w:color w:val="000000"/>
                <w:lang w:eastAsia="en-GB"/>
              </w:rPr>
              <w:t xml:space="preserve"> a </w:t>
            </w:r>
            <w:r>
              <w:rPr>
                <w:rFonts w:ascii="Calibri" w:eastAsia="Times New Roman" w:hAnsi="Calibri" w:cs="Calibri"/>
                <w:color w:val="000000"/>
                <w:lang w:eastAsia="en-GB"/>
              </w:rPr>
              <w:t>more formal meeting with</w:t>
            </w:r>
            <w:r w:rsidRPr="00211FE9">
              <w:rPr>
                <w:rFonts w:ascii="Calibri" w:eastAsia="Times New Roman" w:hAnsi="Calibri" w:cs="Calibri"/>
                <w:color w:val="000000"/>
                <w:lang w:eastAsia="en-GB"/>
              </w:rPr>
              <w:t xml:space="preserve"> parents/carers </w:t>
            </w:r>
            <w:r>
              <w:rPr>
                <w:rFonts w:ascii="Calibri" w:eastAsia="Times New Roman" w:hAnsi="Calibri" w:cs="Calibri"/>
                <w:color w:val="000000"/>
                <w:lang w:eastAsia="en-GB"/>
              </w:rPr>
              <w:t>needs to b</w:t>
            </w:r>
            <w:r w:rsidRPr="00211FE9">
              <w:rPr>
                <w:rFonts w:ascii="Calibri" w:eastAsia="Times New Roman" w:hAnsi="Calibri" w:cs="Calibri"/>
                <w:color w:val="000000"/>
                <w:lang w:eastAsia="en-GB"/>
              </w:rPr>
              <w:t>e arranged</w:t>
            </w:r>
            <w:r>
              <w:rPr>
                <w:rFonts w:ascii="Calibri" w:eastAsia="Times New Roman" w:hAnsi="Calibri" w:cs="Calibri"/>
                <w:color w:val="000000"/>
                <w:lang w:eastAsia="en-GB"/>
              </w:rPr>
              <w:t xml:space="preserve"> BY the class teacher WITH the class teacher (SLT may be invited to attend if necessary).  </w:t>
            </w:r>
          </w:p>
          <w:p w:rsidR="00423D76" w:rsidRDefault="00423D76" w:rsidP="00423D76">
            <w:pPr>
              <w:spacing w:after="0" w:line="240" w:lineRule="auto"/>
              <w:rPr>
                <w:rFonts w:ascii="Calibri" w:eastAsia="Times New Roman" w:hAnsi="Calibri" w:cs="Calibri"/>
                <w:color w:val="000000"/>
                <w:lang w:eastAsia="en-GB"/>
              </w:rPr>
            </w:pPr>
          </w:p>
          <w:p w:rsidR="00423D76" w:rsidRDefault="00423D76" w:rsidP="00423D7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When this first meeting has taken place, it may be necessary (if things do not improve) to have a further formal meeting with the parents/carers, class teacher and a member of SLT. </w:t>
            </w:r>
          </w:p>
          <w:p w:rsidR="00423D76" w:rsidRDefault="00423D76" w:rsidP="00423D76">
            <w:pPr>
              <w:spacing w:after="0" w:line="240" w:lineRule="auto"/>
              <w:rPr>
                <w:rFonts w:ascii="Calibri" w:eastAsia="Times New Roman" w:hAnsi="Calibri" w:cs="Calibri"/>
                <w:color w:val="000000"/>
                <w:lang w:eastAsia="en-GB"/>
              </w:rPr>
            </w:pPr>
          </w:p>
          <w:p w:rsidR="00423D76" w:rsidRPr="005A20B5" w:rsidRDefault="00423D76" w:rsidP="00423D76">
            <w:pPr>
              <w:spacing w:after="0" w:line="240" w:lineRule="auto"/>
              <w:rPr>
                <w:rFonts w:ascii="Times New Roman" w:eastAsia="Times New Roman" w:hAnsi="Times New Roman" w:cs="Times New Roman"/>
                <w:i/>
                <w:sz w:val="24"/>
                <w:szCs w:val="24"/>
                <w:lang w:eastAsia="en-GB"/>
              </w:rPr>
            </w:pPr>
            <w:r w:rsidRPr="005A20B5">
              <w:rPr>
                <w:rFonts w:ascii="Calibri" w:eastAsia="Times New Roman" w:hAnsi="Calibri" w:cs="Calibri"/>
                <w:i/>
                <w:color w:val="000000"/>
                <w:lang w:eastAsia="en-GB"/>
              </w:rPr>
              <w:t xml:space="preserve">The </w:t>
            </w:r>
            <w:r>
              <w:rPr>
                <w:rFonts w:ascii="Calibri" w:eastAsia="Times New Roman" w:hAnsi="Calibri" w:cs="Calibri"/>
                <w:i/>
                <w:color w:val="000000"/>
                <w:lang w:eastAsia="en-GB"/>
              </w:rPr>
              <w:t>class teacher</w:t>
            </w:r>
            <w:r w:rsidRPr="005A20B5">
              <w:rPr>
                <w:rFonts w:ascii="Calibri" w:eastAsia="Times New Roman" w:hAnsi="Calibri" w:cs="Calibri"/>
                <w:i/>
                <w:color w:val="000000"/>
                <w:lang w:eastAsia="en-GB"/>
              </w:rPr>
              <w:t xml:space="preserve"> needs to communicate with SLT regarding the situation so that everyone is in agreement. If a member of SLT needs to be present, this can be agreed</w:t>
            </w:r>
            <w:r>
              <w:rPr>
                <w:rFonts w:ascii="Calibri" w:eastAsia="Times New Roman" w:hAnsi="Calibri" w:cs="Calibri"/>
                <w:i/>
                <w:color w:val="000000"/>
                <w:lang w:eastAsia="en-GB"/>
              </w:rPr>
              <w:t xml:space="preserve"> – please make sure that everyone can make the meeting, before agreeing a date and time.</w:t>
            </w:r>
          </w:p>
          <w:p w:rsidR="00423D76" w:rsidRPr="00211FE9" w:rsidRDefault="00423D76" w:rsidP="00423D76">
            <w:pPr>
              <w:spacing w:after="0" w:line="240" w:lineRule="auto"/>
              <w:rPr>
                <w:rFonts w:ascii="Times New Roman" w:eastAsia="Times New Roman" w:hAnsi="Times New Roman" w:cs="Times New Roman"/>
                <w:sz w:val="24"/>
                <w:szCs w:val="24"/>
                <w:lang w:eastAsia="en-GB"/>
              </w:rPr>
            </w:pPr>
          </w:p>
          <w:p w:rsidR="00423D76" w:rsidRPr="00211FE9" w:rsidRDefault="00423D76" w:rsidP="00423D76">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 xml:space="preserve">Children who regularly receive more than 3 </w:t>
            </w:r>
            <w:r>
              <w:rPr>
                <w:rFonts w:ascii="Calibri" w:eastAsia="Times New Roman" w:hAnsi="Calibri" w:cs="Calibri"/>
                <w:color w:val="000000"/>
                <w:lang w:eastAsia="en-GB"/>
              </w:rPr>
              <w:t>consequences in a week will be discussed with SENDCO and/or SLT and may be considered for an Individual Behaviour Plan (Checklist for Travel).</w:t>
            </w:r>
          </w:p>
          <w:p w:rsidR="00423D76" w:rsidRPr="00211FE9" w:rsidRDefault="00423D76" w:rsidP="00423D76">
            <w:pPr>
              <w:spacing w:after="0" w:line="240" w:lineRule="auto"/>
              <w:rPr>
                <w:rFonts w:ascii="Times New Roman" w:eastAsia="Times New Roman" w:hAnsi="Times New Roman" w:cs="Times New Roman"/>
                <w:sz w:val="24"/>
                <w:szCs w:val="24"/>
                <w:lang w:eastAsia="en-GB"/>
              </w:rPr>
            </w:pPr>
          </w:p>
          <w:p w:rsidR="00423D76" w:rsidRPr="00211FE9" w:rsidRDefault="00423D76" w:rsidP="00423D76">
            <w:pPr>
              <w:spacing w:after="0" w:line="240" w:lineRule="auto"/>
              <w:rPr>
                <w:rFonts w:ascii="Times New Roman" w:eastAsia="Times New Roman" w:hAnsi="Times New Roman" w:cs="Times New Roman"/>
                <w:sz w:val="24"/>
                <w:szCs w:val="24"/>
                <w:lang w:eastAsia="en-GB"/>
              </w:rPr>
            </w:pPr>
            <w:r w:rsidRPr="00211FE9">
              <w:rPr>
                <w:rFonts w:ascii="Calibri" w:eastAsia="Times New Roman" w:hAnsi="Calibri" w:cs="Calibri"/>
                <w:color w:val="000000"/>
                <w:lang w:eastAsia="en-GB"/>
              </w:rPr>
              <w:t>A serious breach may</w:t>
            </w:r>
            <w:r>
              <w:rPr>
                <w:rFonts w:ascii="Calibri" w:eastAsia="Times New Roman" w:hAnsi="Calibri" w:cs="Calibri"/>
                <w:color w:val="000000"/>
                <w:lang w:eastAsia="en-GB"/>
              </w:rPr>
              <w:t xml:space="preserve"> lead to a fixed term exclusion as investigated and decided by the headteacher.</w:t>
            </w:r>
          </w:p>
          <w:p w:rsidR="00423D76" w:rsidRPr="00211FE9" w:rsidRDefault="00423D76" w:rsidP="00423D76">
            <w:pPr>
              <w:spacing w:after="0" w:line="240" w:lineRule="auto"/>
              <w:rPr>
                <w:rFonts w:ascii="Times New Roman" w:eastAsia="Times New Roman" w:hAnsi="Times New Roman" w:cs="Times New Roman"/>
                <w:sz w:val="24"/>
                <w:szCs w:val="24"/>
                <w:lang w:eastAsia="en-GB"/>
              </w:rPr>
            </w:pPr>
          </w:p>
        </w:tc>
      </w:tr>
    </w:tbl>
    <w:p w:rsidR="004151D4" w:rsidRDefault="004151D4" w:rsidP="004151D4">
      <w:pPr>
        <w:spacing w:after="0"/>
        <w:ind w:left="284"/>
        <w:rPr>
          <w:rFonts w:cstheme="minorHAnsi"/>
          <w:b/>
          <w:sz w:val="20"/>
          <w:szCs w:val="20"/>
        </w:rPr>
      </w:pPr>
    </w:p>
    <w:p w:rsidR="004151D4" w:rsidRDefault="001E43A6" w:rsidP="00F90576">
      <w:pPr>
        <w:rPr>
          <w:rFonts w:cstheme="minorHAnsi"/>
          <w:b/>
          <w:sz w:val="28"/>
          <w:szCs w:val="20"/>
        </w:rPr>
      </w:pPr>
      <w:r>
        <w:rPr>
          <w:rFonts w:cstheme="minorHAnsi"/>
          <w:b/>
          <w:sz w:val="24"/>
          <w:szCs w:val="20"/>
        </w:rPr>
        <w:br w:type="page"/>
      </w:r>
      <w:r w:rsidR="004151D4" w:rsidRPr="001E43A6">
        <w:rPr>
          <w:rFonts w:cstheme="minorHAnsi"/>
          <w:b/>
          <w:sz w:val="28"/>
          <w:szCs w:val="20"/>
        </w:rPr>
        <w:t>Serious misbehaviour and serious incidents</w:t>
      </w:r>
    </w:p>
    <w:p w:rsidR="009C5886" w:rsidRPr="001E43A6" w:rsidRDefault="009C5886" w:rsidP="004151D4">
      <w:pPr>
        <w:spacing w:after="0"/>
        <w:ind w:left="284"/>
        <w:jc w:val="center"/>
        <w:rPr>
          <w:rFonts w:cstheme="minorHAnsi"/>
          <w:b/>
          <w:sz w:val="28"/>
          <w:szCs w:val="20"/>
        </w:rPr>
      </w:pPr>
    </w:p>
    <w:p w:rsidR="004151D4" w:rsidRPr="007410FD" w:rsidRDefault="004151D4" w:rsidP="004151D4">
      <w:pPr>
        <w:spacing w:after="200" w:line="240" w:lineRule="auto"/>
        <w:rPr>
          <w:rFonts w:cstheme="minorHAnsi"/>
          <w:sz w:val="20"/>
          <w:szCs w:val="20"/>
        </w:rPr>
      </w:pPr>
      <w:r>
        <w:rPr>
          <w:rFonts w:ascii="Calibri" w:eastAsia="Times New Roman" w:hAnsi="Calibri" w:cs="Calibri"/>
          <w:color w:val="000000"/>
          <w:lang w:eastAsia="en-GB"/>
        </w:rPr>
        <w:t>D</w:t>
      </w:r>
      <w:r w:rsidRPr="00211FE9">
        <w:rPr>
          <w:rFonts w:ascii="Calibri" w:eastAsia="Times New Roman" w:hAnsi="Calibri" w:cs="Calibri"/>
          <w:color w:val="000000"/>
          <w:lang w:eastAsia="en-GB"/>
        </w:rPr>
        <w:t>epending on the age of the children</w:t>
      </w:r>
      <w:r>
        <w:rPr>
          <w:rFonts w:ascii="Calibri" w:eastAsia="Times New Roman" w:hAnsi="Calibri" w:cs="Calibri"/>
          <w:color w:val="000000"/>
          <w:lang w:eastAsia="en-GB"/>
        </w:rPr>
        <w:t>,</w:t>
      </w:r>
      <w:r w:rsidRPr="00211FE9">
        <w:rPr>
          <w:rFonts w:ascii="Calibri" w:eastAsia="Times New Roman" w:hAnsi="Calibri" w:cs="Calibri"/>
          <w:color w:val="000000"/>
          <w:lang w:eastAsia="en-GB"/>
        </w:rPr>
        <w:t xml:space="preserve"> these incidents will be dealt with at the discretion of the school staff. All serious behaviour matters must be </w:t>
      </w:r>
      <w:r>
        <w:rPr>
          <w:rFonts w:ascii="Calibri" w:eastAsia="Times New Roman" w:hAnsi="Calibri" w:cs="Calibri"/>
          <w:color w:val="000000"/>
          <w:lang w:eastAsia="en-GB"/>
        </w:rPr>
        <w:t xml:space="preserve">recorded on Cpoms, </w:t>
      </w:r>
      <w:r w:rsidR="001E43A6">
        <w:rPr>
          <w:rFonts w:ascii="Calibri" w:eastAsia="Times New Roman" w:hAnsi="Calibri" w:cs="Calibri"/>
          <w:color w:val="000000"/>
          <w:lang w:eastAsia="en-GB"/>
        </w:rPr>
        <w:t>and referred</w:t>
      </w:r>
      <w:r w:rsidRPr="00211FE9">
        <w:rPr>
          <w:rFonts w:ascii="Calibri" w:eastAsia="Times New Roman" w:hAnsi="Calibri" w:cs="Calibri"/>
          <w:color w:val="000000"/>
          <w:lang w:eastAsia="en-GB"/>
        </w:rPr>
        <w:t xml:space="preserve"> to </w:t>
      </w:r>
      <w:r>
        <w:rPr>
          <w:rFonts w:ascii="Calibri" w:eastAsia="Times New Roman" w:hAnsi="Calibri" w:cs="Calibri"/>
          <w:color w:val="000000"/>
          <w:lang w:eastAsia="en-GB"/>
        </w:rPr>
        <w:t>a member of</w:t>
      </w:r>
      <w:r w:rsidRPr="00211FE9">
        <w:rPr>
          <w:rFonts w:ascii="Calibri" w:eastAsia="Times New Roman" w:hAnsi="Calibri" w:cs="Calibri"/>
          <w:color w:val="000000"/>
          <w:lang w:eastAsia="en-GB"/>
        </w:rPr>
        <w:t xml:space="preserve"> SLT </w:t>
      </w:r>
      <w:r>
        <w:rPr>
          <w:rFonts w:ascii="Calibri" w:eastAsia="Times New Roman" w:hAnsi="Calibri" w:cs="Calibri"/>
          <w:color w:val="000000"/>
          <w:lang w:eastAsia="en-GB"/>
        </w:rPr>
        <w:t xml:space="preserve">- </w:t>
      </w:r>
      <w:r w:rsidRPr="00211FE9">
        <w:rPr>
          <w:rFonts w:ascii="Calibri" w:eastAsia="Times New Roman" w:hAnsi="Calibri" w:cs="Calibri"/>
          <w:color w:val="000000"/>
          <w:lang w:eastAsia="en-GB"/>
        </w:rPr>
        <w:t xml:space="preserve">such incidents </w:t>
      </w:r>
      <w:r w:rsidRPr="001E43A6">
        <w:rPr>
          <w:rFonts w:ascii="Calibri" w:eastAsia="Times New Roman" w:hAnsi="Calibri" w:cs="Calibri"/>
          <w:i/>
          <w:color w:val="000000"/>
          <w:lang w:eastAsia="en-GB"/>
        </w:rPr>
        <w:t>could</w:t>
      </w:r>
      <w:r w:rsidRPr="00211FE9">
        <w:rPr>
          <w:rFonts w:ascii="Calibri" w:eastAsia="Times New Roman" w:hAnsi="Calibri" w:cs="Calibri"/>
          <w:color w:val="000000"/>
          <w:lang w:eastAsia="en-GB"/>
        </w:rPr>
        <w:t xml:space="preserve"> include:</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Leaving the classroom without permission or prior arrangement/agreement (this is dangerous)</w:t>
      </w:r>
    </w:p>
    <w:p w:rsidR="004151D4" w:rsidRPr="001E43A6" w:rsidRDefault="004151D4" w:rsidP="004151D4">
      <w:pPr>
        <w:numPr>
          <w:ilvl w:val="0"/>
          <w:numId w:val="9"/>
        </w:numPr>
        <w:spacing w:after="0" w:line="240" w:lineRule="auto"/>
        <w:ind w:left="1134" w:hanging="283"/>
        <w:rPr>
          <w:rFonts w:cstheme="minorHAnsi"/>
        </w:rPr>
      </w:pPr>
      <w:r w:rsidRPr="001E43A6">
        <w:rPr>
          <w:lang w:eastAsia="en-GB"/>
        </w:rPr>
        <w:t>Aggressive and deliberate fighting or hurting (not play fighting)</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Throwing objects that could hurt others, overturning tables etc</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Hurting children or adults in anger</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Repeated breaches of the school Golden rules</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 xml:space="preserve">Any form of bullying </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Sexual assault - any unwanted sexual behaviour that causes humiliation, pain, fear or intimidation</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Vandalism</w:t>
      </w:r>
    </w:p>
    <w:p w:rsidR="004151D4" w:rsidRPr="001E43A6" w:rsidRDefault="004151D4" w:rsidP="004151D4">
      <w:pPr>
        <w:numPr>
          <w:ilvl w:val="0"/>
          <w:numId w:val="9"/>
        </w:numPr>
        <w:spacing w:after="0" w:line="240" w:lineRule="auto"/>
        <w:ind w:left="1134" w:hanging="283"/>
        <w:rPr>
          <w:rFonts w:cstheme="minorHAnsi"/>
        </w:rPr>
      </w:pPr>
      <w:r w:rsidRPr="001E43A6">
        <w:rPr>
          <w:lang w:eastAsia="en-GB"/>
        </w:rPr>
        <w:t>Refusal to cooperate and comply</w:t>
      </w:r>
      <w:r w:rsidRPr="001E43A6">
        <w:rPr>
          <w:rFonts w:cstheme="minorHAnsi"/>
        </w:rPr>
        <w:t xml:space="preserve"> </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Theft</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Smoking</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Racist, sexist, homophobic or discriminatory behaviour</w:t>
      </w:r>
    </w:p>
    <w:p w:rsidR="004151D4" w:rsidRPr="001E43A6" w:rsidRDefault="004151D4" w:rsidP="004151D4">
      <w:pPr>
        <w:numPr>
          <w:ilvl w:val="0"/>
          <w:numId w:val="9"/>
        </w:numPr>
        <w:spacing w:after="0" w:line="240" w:lineRule="auto"/>
        <w:ind w:left="1134" w:hanging="283"/>
        <w:rPr>
          <w:rFonts w:cstheme="minorHAnsi"/>
        </w:rPr>
      </w:pPr>
      <w:r w:rsidRPr="001E43A6">
        <w:rPr>
          <w:lang w:eastAsia="en-GB"/>
        </w:rPr>
        <w:t>Inappropriate name calling </w:t>
      </w:r>
    </w:p>
    <w:p w:rsidR="004151D4" w:rsidRPr="001E43A6" w:rsidRDefault="004151D4" w:rsidP="004151D4">
      <w:pPr>
        <w:numPr>
          <w:ilvl w:val="0"/>
          <w:numId w:val="9"/>
        </w:numPr>
        <w:spacing w:after="0" w:line="240" w:lineRule="auto"/>
        <w:ind w:left="1134" w:hanging="283"/>
        <w:rPr>
          <w:rFonts w:cstheme="minorHAnsi"/>
        </w:rPr>
      </w:pPr>
      <w:r w:rsidRPr="001E43A6">
        <w:rPr>
          <w:rFonts w:cstheme="minorHAnsi"/>
        </w:rPr>
        <w:t>Possession of any prohibited items</w:t>
      </w:r>
    </w:p>
    <w:p w:rsidR="004151D4" w:rsidRPr="001E43A6" w:rsidRDefault="004151D4" w:rsidP="004151D4">
      <w:pPr>
        <w:numPr>
          <w:ilvl w:val="0"/>
          <w:numId w:val="9"/>
        </w:numPr>
        <w:spacing w:after="0" w:line="240" w:lineRule="auto"/>
        <w:ind w:left="1134" w:hanging="283"/>
        <w:rPr>
          <w:rFonts w:cstheme="minorHAnsi"/>
        </w:rPr>
      </w:pPr>
      <w:r w:rsidRPr="001E43A6">
        <w:rPr>
          <w:lang w:eastAsia="en-GB"/>
        </w:rPr>
        <w:t>Using abusive/offensive language</w:t>
      </w:r>
    </w:p>
    <w:p w:rsidR="004151D4" w:rsidRPr="001E43A6" w:rsidRDefault="004151D4" w:rsidP="004151D4">
      <w:pPr>
        <w:numPr>
          <w:ilvl w:val="0"/>
          <w:numId w:val="9"/>
        </w:numPr>
        <w:spacing w:after="0" w:line="240" w:lineRule="auto"/>
        <w:ind w:left="1134" w:hanging="283"/>
        <w:rPr>
          <w:rFonts w:cstheme="minorHAnsi"/>
        </w:rPr>
      </w:pPr>
      <w:r w:rsidRPr="001E43A6">
        <w:rPr>
          <w:lang w:eastAsia="en-GB"/>
        </w:rPr>
        <w:t>Dangerous behaviour (deliberate misuse of fire doors, throwing objects or furniture, leaving rooms without permission)</w:t>
      </w:r>
    </w:p>
    <w:p w:rsidR="004151D4" w:rsidRDefault="004151D4" w:rsidP="004151D4">
      <w:pPr>
        <w:spacing w:after="0" w:line="240" w:lineRule="auto"/>
        <w:rPr>
          <w:lang w:eastAsia="en-GB"/>
        </w:rPr>
      </w:pPr>
    </w:p>
    <w:p w:rsidR="004151D4" w:rsidRPr="004151D4" w:rsidRDefault="004151D4" w:rsidP="004151D4">
      <w:pPr>
        <w:spacing w:after="0" w:line="240" w:lineRule="auto"/>
        <w:rPr>
          <w:rFonts w:cstheme="minorHAnsi"/>
          <w:sz w:val="20"/>
          <w:szCs w:val="20"/>
        </w:rPr>
      </w:pPr>
      <w:r>
        <w:rPr>
          <w:lang w:eastAsia="en-GB"/>
        </w:rPr>
        <w:t>Exclusion</w:t>
      </w:r>
      <w:r w:rsidR="001E43A6">
        <w:rPr>
          <w:lang w:eastAsia="en-GB"/>
        </w:rPr>
        <w:t xml:space="preserve"> may be used by the headteacher in situations where all other potential solutions have been exhausted. </w:t>
      </w:r>
    </w:p>
    <w:p w:rsidR="00DB276A" w:rsidRPr="00211FE9" w:rsidRDefault="00DB276A" w:rsidP="00DB276A">
      <w:pPr>
        <w:spacing w:after="0" w:line="240" w:lineRule="auto"/>
        <w:rPr>
          <w:rFonts w:ascii="Times New Roman" w:eastAsia="Times New Roman" w:hAnsi="Times New Roman" w:cs="Times New Roman"/>
          <w:sz w:val="24"/>
          <w:szCs w:val="24"/>
          <w:lang w:eastAsia="en-GB"/>
        </w:rPr>
      </w:pPr>
    </w:p>
    <w:p w:rsidR="00DB276A" w:rsidRPr="004151D4" w:rsidRDefault="00DB276A" w:rsidP="00DB276A">
      <w:pPr>
        <w:spacing w:after="200" w:line="240" w:lineRule="auto"/>
        <w:rPr>
          <w:rFonts w:ascii="Times New Roman" w:eastAsia="Times New Roman" w:hAnsi="Times New Roman" w:cs="Times New Roman"/>
          <w:b/>
          <w:sz w:val="24"/>
          <w:szCs w:val="24"/>
          <w:lang w:eastAsia="en-GB"/>
        </w:rPr>
      </w:pPr>
      <w:r w:rsidRPr="004151D4">
        <w:rPr>
          <w:rFonts w:ascii="Calibri" w:eastAsia="Times New Roman" w:hAnsi="Calibri" w:cs="Calibri"/>
          <w:b/>
          <w:color w:val="000000"/>
          <w:lang w:eastAsia="en-GB"/>
        </w:rPr>
        <w:t>Sanctions should:</w:t>
      </w:r>
    </w:p>
    <w:p w:rsidR="00DB276A" w:rsidRPr="00211FE9" w:rsidRDefault="00DB276A" w:rsidP="00DB276A">
      <w:pPr>
        <w:numPr>
          <w:ilvl w:val="0"/>
          <w:numId w:val="36"/>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Make it clear that unacceptable behaviour affects others and is a serious offen</w:t>
      </w:r>
      <w:r w:rsidR="002653B2">
        <w:rPr>
          <w:rFonts w:ascii="Calibri" w:eastAsia="Times New Roman" w:hAnsi="Calibri" w:cs="Calibri"/>
          <w:color w:val="000000"/>
          <w:lang w:eastAsia="en-GB"/>
        </w:rPr>
        <w:t>ce against the school community</w:t>
      </w:r>
    </w:p>
    <w:p w:rsidR="00DB276A" w:rsidRPr="00211FE9" w:rsidRDefault="00DB276A" w:rsidP="00DB276A">
      <w:pPr>
        <w:numPr>
          <w:ilvl w:val="0"/>
          <w:numId w:val="36"/>
        </w:numPr>
        <w:spacing w:after="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Not apply to a whole group for</w:t>
      </w:r>
      <w:r w:rsidR="002653B2">
        <w:rPr>
          <w:rFonts w:ascii="Calibri" w:eastAsia="Times New Roman" w:hAnsi="Calibri" w:cs="Calibri"/>
          <w:color w:val="000000"/>
          <w:lang w:eastAsia="en-GB"/>
        </w:rPr>
        <w:t xml:space="preserve"> the activities of individuals</w:t>
      </w:r>
    </w:p>
    <w:p w:rsidR="004E2E47" w:rsidRDefault="00DB276A" w:rsidP="007C10C1">
      <w:pPr>
        <w:numPr>
          <w:ilvl w:val="0"/>
          <w:numId w:val="36"/>
        </w:numPr>
        <w:spacing w:after="200" w:line="240" w:lineRule="auto"/>
        <w:ind w:left="405"/>
        <w:textAlignment w:val="baseline"/>
        <w:rPr>
          <w:rFonts w:ascii="Calibri" w:eastAsia="Times New Roman" w:hAnsi="Calibri" w:cs="Calibri"/>
          <w:color w:val="000000"/>
          <w:lang w:eastAsia="en-GB"/>
        </w:rPr>
      </w:pPr>
      <w:r w:rsidRPr="00211FE9">
        <w:rPr>
          <w:rFonts w:ascii="Calibri" w:eastAsia="Times New Roman" w:hAnsi="Calibri" w:cs="Calibri"/>
          <w:color w:val="000000"/>
          <w:lang w:eastAsia="en-GB"/>
        </w:rPr>
        <w:t>Be consistently applied by all staff to help to ensure that children and staff feel supported and secure </w:t>
      </w:r>
      <w:bookmarkStart w:id="5" w:name="_Toc49553643"/>
    </w:p>
    <w:p w:rsidR="001E43A6" w:rsidRDefault="001E43A6">
      <w:pPr>
        <w:rPr>
          <w:rFonts w:ascii="Calibri" w:eastAsia="Times New Roman" w:hAnsi="Calibri" w:cs="Calibri"/>
          <w:b/>
          <w:color w:val="000000"/>
          <w:sz w:val="24"/>
          <w:lang w:eastAsia="en-GB"/>
        </w:rPr>
      </w:pPr>
      <w:r>
        <w:rPr>
          <w:rFonts w:ascii="Calibri" w:eastAsia="Times New Roman" w:hAnsi="Calibri" w:cs="Calibri"/>
          <w:b/>
          <w:color w:val="000000"/>
          <w:sz w:val="24"/>
          <w:lang w:eastAsia="en-GB"/>
        </w:rPr>
        <w:br w:type="page"/>
      </w:r>
    </w:p>
    <w:p w:rsidR="004E2E47" w:rsidRPr="001E43A6" w:rsidRDefault="004E2E47" w:rsidP="00F90576">
      <w:pPr>
        <w:spacing w:after="200" w:line="240" w:lineRule="auto"/>
        <w:ind w:left="45"/>
        <w:textAlignment w:val="baseline"/>
        <w:rPr>
          <w:rFonts w:ascii="Calibri" w:eastAsia="Times New Roman" w:hAnsi="Calibri" w:cs="Calibri"/>
          <w:b/>
          <w:color w:val="000000"/>
          <w:sz w:val="28"/>
          <w:szCs w:val="28"/>
          <w:lang w:eastAsia="en-GB"/>
        </w:rPr>
      </w:pPr>
      <w:r w:rsidRPr="001E43A6">
        <w:rPr>
          <w:rFonts w:ascii="Calibri" w:eastAsia="Times New Roman" w:hAnsi="Calibri" w:cs="Calibri"/>
          <w:b/>
          <w:color w:val="000000"/>
          <w:sz w:val="28"/>
          <w:szCs w:val="28"/>
          <w:lang w:eastAsia="en-GB"/>
        </w:rPr>
        <w:t>Children with additional needs</w:t>
      </w:r>
    </w:p>
    <w:p w:rsidR="004E2E47" w:rsidRDefault="004E2E47" w:rsidP="004E2E47">
      <w:pPr>
        <w:spacing w:after="200" w:line="240" w:lineRule="auto"/>
        <w:ind w:left="45"/>
        <w:textAlignment w:val="baseline"/>
      </w:pPr>
      <w:r>
        <w:t>Some children with SEND, SEMH or who are having a difficult time, may become ‘outliers’ and may need to have special agreements or plans put in place.  These will happen in communication with the child, the class teacher, a member of SLT and parents or carers where appropriate.</w:t>
      </w:r>
    </w:p>
    <w:p w:rsidR="007C10C1" w:rsidRPr="004E2E47" w:rsidRDefault="007C10C1" w:rsidP="004E2E47">
      <w:pPr>
        <w:spacing w:after="200" w:line="240" w:lineRule="auto"/>
        <w:ind w:left="45"/>
        <w:textAlignment w:val="baseline"/>
        <w:rPr>
          <w:rFonts w:ascii="Calibri" w:eastAsia="Times New Roman" w:hAnsi="Calibri" w:cs="Calibri"/>
          <w:color w:val="000000"/>
          <w:lang w:eastAsia="en-GB"/>
        </w:rPr>
      </w:pPr>
      <w:r>
        <w:t xml:space="preserve">Children with neurodiversity often have </w:t>
      </w:r>
      <w:r w:rsidR="004E2E47">
        <w:t>‘</w:t>
      </w:r>
      <w:r>
        <w:t>super-powers</w:t>
      </w:r>
      <w:r w:rsidR="004E2E47">
        <w:t>’</w:t>
      </w:r>
      <w:r>
        <w:t>.  Imagine if, as staff, we were able to nurture those powers and encourage those strengths.</w:t>
      </w:r>
    </w:p>
    <w:p w:rsidR="007C10C1" w:rsidRDefault="007C10C1" w:rsidP="007C10C1">
      <w:pPr>
        <w:rPr>
          <w:rStyle w:val="Hyperlink"/>
        </w:rPr>
      </w:pPr>
      <w:r>
        <w:t xml:space="preserve">Be a Mr Jensen </w:t>
      </w:r>
      <w:hyperlink r:id="rId20" w:history="1">
        <w:r>
          <w:rPr>
            <w:rStyle w:val="Hyperlink"/>
          </w:rPr>
          <w:t>https://www.youtube.com/watch?v=4p5286T_kn0</w:t>
        </w:r>
      </w:hyperlink>
    </w:p>
    <w:p w:rsidR="001E43A6" w:rsidRDefault="001E43A6" w:rsidP="007C10C1">
      <w:pPr>
        <w:rPr>
          <w:rStyle w:val="Hyperlink"/>
        </w:rPr>
      </w:pPr>
    </w:p>
    <w:p w:rsidR="001E43A6" w:rsidRPr="001E43A6" w:rsidRDefault="001E43A6" w:rsidP="00F90576">
      <w:pPr>
        <w:rPr>
          <w:b/>
          <w:sz w:val="28"/>
        </w:rPr>
      </w:pPr>
      <w:r w:rsidRPr="001E43A6">
        <w:rPr>
          <w:rStyle w:val="Hyperlink"/>
          <w:b/>
          <w:color w:val="auto"/>
          <w:sz w:val="28"/>
          <w:u w:val="none"/>
        </w:rPr>
        <w:t>Further considerations</w:t>
      </w:r>
    </w:p>
    <w:p w:rsidR="007C10C1" w:rsidRPr="007C10C1" w:rsidRDefault="004151D4" w:rsidP="007C10C1">
      <w:r w:rsidRPr="007410FD">
        <w:rPr>
          <w:noProof/>
          <w:lang w:eastAsia="en-GB"/>
        </w:rPr>
        <mc:AlternateContent>
          <mc:Choice Requires="wpg">
            <w:drawing>
              <wp:anchor distT="0" distB="0" distL="114300" distR="114300" simplePos="0" relativeHeight="251685888" behindDoc="0" locked="0" layoutInCell="1" allowOverlap="1" wp14:anchorId="5096A2DC" wp14:editId="3DF2AA7D">
                <wp:simplePos x="0" y="0"/>
                <wp:positionH relativeFrom="margin">
                  <wp:align>left</wp:align>
                </wp:positionH>
                <wp:positionV relativeFrom="paragraph">
                  <wp:posOffset>3810</wp:posOffset>
                </wp:positionV>
                <wp:extent cx="6514779" cy="6136061"/>
                <wp:effectExtent l="0" t="0" r="19685" b="17145"/>
                <wp:wrapNone/>
                <wp:docPr id="4" name="Group 4"/>
                <wp:cNvGraphicFramePr/>
                <a:graphic xmlns:a="http://schemas.openxmlformats.org/drawingml/2006/main">
                  <a:graphicData uri="http://schemas.microsoft.com/office/word/2010/wordprocessingGroup">
                    <wpg:wgp>
                      <wpg:cNvGrpSpPr/>
                      <wpg:grpSpPr>
                        <a:xfrm>
                          <a:off x="0" y="0"/>
                          <a:ext cx="6514779" cy="6136061"/>
                          <a:chOff x="60013" y="-19715"/>
                          <a:chExt cx="6727498" cy="6351127"/>
                        </a:xfrm>
                      </wpg:grpSpPr>
                      <wps:wsp>
                        <wps:cNvPr id="5" name="Oval 5"/>
                        <wps:cNvSpPr/>
                        <wps:spPr>
                          <a:xfrm>
                            <a:off x="2393417" y="2232094"/>
                            <a:ext cx="1928408" cy="9186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E20" w:rsidRPr="002E3837" w:rsidRDefault="00C85E20" w:rsidP="00950EDE">
                              <w:pPr>
                                <w:jc w:val="center"/>
                                <w:rPr>
                                  <w:b/>
                                  <w:sz w:val="32"/>
                                </w:rPr>
                              </w:pPr>
                              <w:r w:rsidRPr="002E3837">
                                <w:rPr>
                                  <w:b/>
                                  <w:sz w:val="32"/>
                                </w:rPr>
                                <w:t>Causes of misbehaviour</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 name="Rectangle 6"/>
                        <wps:cNvSpPr/>
                        <wps:spPr>
                          <a:xfrm>
                            <a:off x="2541494" y="406999"/>
                            <a:ext cx="1691640" cy="968806"/>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Life Changes</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thrive on routine. Breakdown/ changes to family structures, a house move or grief will all disrupt normality.</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7" name="Rectangle 7"/>
                        <wps:cNvSpPr/>
                        <wps:spPr>
                          <a:xfrm>
                            <a:off x="2514599" y="4840941"/>
                            <a:ext cx="1710071" cy="1490471"/>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Bullying or Abuse</w:t>
                              </w:r>
                            </w:p>
                            <w:p w:rsidR="00C85E20" w:rsidRPr="005834AB" w:rsidRDefault="00C85E20" w:rsidP="00950EDE">
                              <w:pPr>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3A5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Too scared to tell, a child acts out in verbally or physically assertive ways. Alternatively, they become withdrawn and sullen or display fears through sneaky, manipulative, passive-aggressive ways.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8" name="Rectangle 8"/>
                        <wps:cNvSpPr/>
                        <wps:spPr>
                          <a:xfrm>
                            <a:off x="833717" y="255494"/>
                            <a:ext cx="1530985" cy="97345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Communication Gap</w:t>
                              </w:r>
                            </w:p>
                            <w:p w:rsidR="00C85E20" w:rsidRPr="005834AB" w:rsidRDefault="00C85E20" w:rsidP="00950EDE">
                              <w:pPr>
                                <w:spacing w:after="0"/>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children and parents fa</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il to communicate properly, they can never </w:t>
                              </w: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interact and share</w:t>
                              </w:r>
                              <w:r>
                                <w:rPr>
                                  <w:rFonts w:ascii="Arial" w:hAnsi="Arial" w:cs="Arial"/>
                                  <w:color w:val="000000"/>
                                  <w:shd w:val="clear" w:color="auto" w:fill="FFFFFF"/>
                                </w:rPr>
                                <w:t xml:space="preserve"> </w:t>
                              </w: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their</w:t>
                              </w:r>
                              <w:r>
                                <w:rPr>
                                  <w:rFonts w:ascii="Arial" w:hAnsi="Arial" w:cs="Arial"/>
                                  <w:color w:val="000000"/>
                                  <w:shd w:val="clear" w:color="auto" w:fill="FFFFFF"/>
                                </w:rPr>
                                <w:t xml:space="preserve"> </w:t>
                              </w: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feelings vocally</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9" name="Rectangle 9"/>
                        <wps:cNvSpPr/>
                        <wps:spPr>
                          <a:xfrm>
                            <a:off x="476842" y="4611195"/>
                            <a:ext cx="1858773" cy="1304162"/>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Mental Health</w:t>
                              </w:r>
                            </w:p>
                            <w:p w:rsidR="00C85E20" w:rsidRPr="00AA470D" w:rsidRDefault="00C85E20" w:rsidP="00950EDE">
                              <w:pPr>
                                <w:spacing w:after="0"/>
                                <w:jc w:val="cente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Due to a combination of genetic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environmental issues, a child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develops </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mental health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issues</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that affect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their</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ability to function</w:t>
                              </w:r>
                              <w:r w:rsidRPr="00AA470D">
                                <w:rPr>
                                  <w:rFonts w:ascii="Arial" w:hAnsi="Arial" w:cs="Arial"/>
                                  <w:color w:val="121212"/>
                                  <w:sz w:val="18"/>
                                  <w:szCs w:val="18"/>
                                </w:rPr>
                                <w:t xml:space="preserve"> </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appropriately</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color w:val="121212"/>
                                  <w:sz w:val="18"/>
                                  <w:szCs w:val="18"/>
                                </w:rPr>
                                <w:t xml:space="preserve"> </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E.g. </w:t>
                              </w:r>
                              <w:r w:rsidRPr="00AA470D">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anxiety</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w:t>
                              </w:r>
                              <w:r w:rsidRPr="00AA470D">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AA470D">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disruptive behaviours</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3" name="Rectangle 13"/>
                        <wps:cNvSpPr/>
                        <wps:spPr>
                          <a:xfrm>
                            <a:off x="60013" y="3319647"/>
                            <a:ext cx="1670685" cy="115511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Neglect</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Seeking negative attention is still attention to those children who are neglected or starved of love or parental engagement.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4" name="Rectangle 14"/>
                        <wps:cNvSpPr/>
                        <wps:spPr>
                          <a:xfrm>
                            <a:off x="4464016" y="-19715"/>
                            <a:ext cx="1561370" cy="1341424"/>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Disability</w:t>
                              </w:r>
                            </w:p>
                            <w:p w:rsidR="00C85E20" w:rsidRPr="00AA470D"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child may struggle to read, follow</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maths</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understand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directions without anyone realising the</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learning disability is causing the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behavioural ch</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allenges.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5" name="Rectangle 15"/>
                        <wps:cNvSpPr/>
                        <wps:spPr>
                          <a:xfrm>
                            <a:off x="4854387" y="2460812"/>
                            <a:ext cx="1933124" cy="782497"/>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C590E">
                              <w:pPr>
                                <w:spacing w:after="0" w:line="240" w:lineRule="auto"/>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 Self-Worth or Confidence</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who believe they are incapable of achieving or not good enough to belong.</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6" name="Rectangle 16"/>
                        <wps:cNvSpPr/>
                        <wps:spPr>
                          <a:xfrm>
                            <a:off x="108197" y="2391800"/>
                            <a:ext cx="1710071" cy="782497"/>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Sleep Problems</w:t>
                              </w:r>
                            </w:p>
                            <w:p w:rsidR="00C85E20" w:rsidRPr="00D36019"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Essential to regeneration, this impacts physical and mental performance, and mood.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17" name="Rectangle 17"/>
                        <wps:cNvSpPr/>
                        <wps:spPr>
                          <a:xfrm>
                            <a:off x="5082987" y="1495306"/>
                            <a:ext cx="1635720" cy="782497"/>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Lack of Playtime</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Limited access to brain breaks, stifles social, emotional &amp; mental development.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3" name="Rectangle 23"/>
                        <wps:cNvSpPr/>
                        <wps:spPr>
                          <a:xfrm>
                            <a:off x="672308" y="1425314"/>
                            <a:ext cx="1079355" cy="80034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Challenge</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lesson or task that is too difficult or too easy.</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6" name="Rectangle 26"/>
                        <wps:cNvSpPr/>
                        <wps:spPr>
                          <a:xfrm>
                            <a:off x="5459144" y="3477237"/>
                            <a:ext cx="1189615" cy="633450"/>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Pace</w:t>
                              </w:r>
                            </w:p>
                            <w:p w:rsidR="00C85E20" w:rsidRPr="00D51664"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Learning moving too quickly or too slowly.</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7" name="Rectangle 27"/>
                        <wps:cNvSpPr/>
                        <wps:spPr>
                          <a:xfrm>
                            <a:off x="4840620" y="4302832"/>
                            <a:ext cx="1329545" cy="630165"/>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6019">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Passive Learning</w:t>
                              </w:r>
                            </w:p>
                            <w:p w:rsidR="00C85E20" w:rsidRPr="00D36019"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Long periods of inactive listening or working.</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8" name="Rectangle 28"/>
                        <wps:cNvSpPr/>
                        <wps:spPr>
                          <a:xfrm>
                            <a:off x="4424081" y="5244352"/>
                            <a:ext cx="1263966" cy="633450"/>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Diet</w:t>
                              </w:r>
                            </w:p>
                            <w:p w:rsidR="00C85E20" w:rsidRPr="005834AB" w:rsidRDefault="00C85E20" w:rsidP="00950EDE">
                              <w:pPr>
                                <w:spacing w:after="0"/>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Lack of a wholesome, healthy diet.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29" name="Straight Arrow Connector 29"/>
                        <wps:cNvCnPr/>
                        <wps:spPr>
                          <a:xfrm flipH="1" flipV="1">
                            <a:off x="3361761" y="1452270"/>
                            <a:ext cx="18908" cy="706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3361765" y="3267636"/>
                            <a:ext cx="18908" cy="15170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378136" y="2743200"/>
                            <a:ext cx="371755" cy="672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H="1">
                            <a:off x="1990163" y="2756622"/>
                            <a:ext cx="3311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V="1">
                            <a:off x="4157755" y="1862871"/>
                            <a:ext cx="817860" cy="521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168588" y="3012141"/>
                            <a:ext cx="1169894" cy="806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3939988" y="3146612"/>
                            <a:ext cx="887506" cy="10354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3711388" y="3200400"/>
                            <a:ext cx="954741" cy="19363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a:off x="2124635" y="3173506"/>
                            <a:ext cx="691878" cy="1295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H="1">
                            <a:off x="1801906" y="3039036"/>
                            <a:ext cx="772886" cy="7402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flipV="1">
                            <a:off x="1832411" y="2007200"/>
                            <a:ext cx="631983" cy="4471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H="1" flipV="1">
                            <a:off x="2138079" y="1304353"/>
                            <a:ext cx="616004" cy="953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V="1">
                            <a:off x="3904895" y="1411928"/>
                            <a:ext cx="624906" cy="796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96A2DC" id="Group 4" o:spid="_x0000_s1026" style="position:absolute;margin-left:0;margin-top:.3pt;width:512.95pt;height:483.15pt;z-index:251685888;mso-position-horizontal:left;mso-position-horizontal-relative:margin;mso-width-relative:margin;mso-height-relative:margin" coordorigin="600,-197" coordsize="67274,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">
                <v:oval id="Oval 5" o:spid="_x0000_s1027" style="position:absolute;left:23934;top:22320;width:19284;height:9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" fillcolor="#5b9bd5 [3204]" strokecolor="#1f4d78 [1604]" strokeweight="1pt">
                  <v:stroke joinstyle="miter"/>
                  <v:textbox inset="1mm,0,1mm,0">
                    <w:txbxContent>
                      <w:p w:rsidR="00C85E20" w:rsidRPr="002E3837" w:rsidRDefault="00C85E20" w:rsidP="00950EDE">
                        <w:pPr>
                          <w:jc w:val="center"/>
                          <w:rPr>
                            <w:b/>
                            <w:sz w:val="32"/>
                          </w:rPr>
                        </w:pPr>
                        <w:r w:rsidRPr="002E3837">
                          <w:rPr>
                            <w:b/>
                            <w:sz w:val="32"/>
                          </w:rPr>
                          <w:t>Causes of misbehaviour</w:t>
                        </w:r>
                      </w:p>
                    </w:txbxContent>
                  </v:textbox>
                </v:oval>
                <v:rect id="Rectangle 6" o:spid="_x0000_s1028" style="position:absolute;left:25414;top:4069;width:16917;height:9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" fillcolor="white [3201]" strokecolor="#00b050" strokeweight="1pt">
                  <v:textbox inset="2mm,1mm,2mm,1mm">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Life Changes</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thrive on routine. Breakdown/ changes to family structures, a house move or grief will all disrupt normality.</w:t>
                        </w:r>
                      </w:p>
                    </w:txbxContent>
                  </v:textbox>
                </v:rect>
                <v:rect id="Rectangle 7" o:spid="_x0000_s1029" style="position:absolute;left:25145;top:48409;width:17101;height:1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" fillcolor="white [3201]" strokecolor="#00b050" strokeweight="1pt">
                  <v:textbox inset="2mm,1mm,2mm,1mm">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Bullying or Abuse</w:t>
                        </w:r>
                      </w:p>
                      <w:p w:rsidR="00C85E20" w:rsidRPr="005834AB" w:rsidRDefault="00C85E20" w:rsidP="00950EDE">
                        <w:pPr>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3A5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Too scared to tell, a child acts out in verbally or physically assertive ways. Alternatively, they become withdrawn and sullen or display fears through sneaky, manipulative, passive-aggressive ways.</w:t>
                        </w:r>
                      </w:p>
                    </w:txbxContent>
                  </v:textbox>
                </v:rect>
                <v:rect id="Rectangle 8" o:spid="_x0000_s1030" style="position:absolute;left:8337;top:2554;width:15310;height:9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" fillcolor="white [3201]" strokecolor="#00b050" strokeweight="1pt">
                  <v:textbox inset="2mm,1mm,2mm,1mm">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Communication Gap</w:t>
                        </w:r>
                      </w:p>
                      <w:p w:rsidR="00C85E20" w:rsidRPr="005834AB" w:rsidRDefault="00C85E20" w:rsidP="00950EDE">
                        <w:pPr>
                          <w:spacing w:after="0"/>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children and parents fa</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il to communicate properly, they can never </w:t>
                        </w: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interact and share</w:t>
                        </w:r>
                        <w:r>
                          <w:rPr>
                            <w:rFonts w:ascii="Arial" w:hAnsi="Arial" w:cs="Arial"/>
                            <w:color w:val="000000"/>
                            <w:shd w:val="clear" w:color="auto" w:fill="FFFFFF"/>
                          </w:rPr>
                          <w:t xml:space="preserve"> </w:t>
                        </w: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their</w:t>
                        </w:r>
                        <w:r>
                          <w:rPr>
                            <w:rFonts w:ascii="Arial" w:hAnsi="Arial" w:cs="Arial"/>
                            <w:color w:val="000000"/>
                            <w:shd w:val="clear" w:color="auto" w:fill="FFFFFF"/>
                          </w:rPr>
                          <w:t xml:space="preserve"> </w:t>
                        </w:r>
                        <w:r w:rsidRPr="00A84D36">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feelings vocally</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rect>
                <v:rect id="Rectangle 9" o:spid="_x0000_s1031" style="position:absolute;left:4768;top:46111;width:18588;height:1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" fillcolor="white [3201]" strokecolor="#00b050" strokeweight="1pt">
                  <v:textbox inset="2mm,1mm,2mm,1mm">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Mental Health</w:t>
                        </w:r>
                      </w:p>
                      <w:p w:rsidR="00C85E20" w:rsidRPr="00AA470D" w:rsidRDefault="00C85E20" w:rsidP="00950EDE">
                        <w:pPr>
                          <w:spacing w:after="0"/>
                          <w:jc w:val="cente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Due to a combination of genetic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&amp;</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environmental issues, a child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develops </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mental health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issues</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that affect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their</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ability to function</w:t>
                        </w:r>
                        <w:r w:rsidRPr="00AA470D">
                          <w:rPr>
                            <w:rFonts w:ascii="Arial" w:hAnsi="Arial" w:cs="Arial"/>
                            <w:color w:val="121212"/>
                            <w:sz w:val="18"/>
                            <w:szCs w:val="18"/>
                          </w:rPr>
                          <w:t xml:space="preserve"> </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appropriately</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color w:val="121212"/>
                            <w:sz w:val="18"/>
                            <w:szCs w:val="18"/>
                          </w:rPr>
                          <w:t xml:space="preserve"> </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E.g. </w:t>
                        </w:r>
                        <w:r w:rsidRPr="00AA470D">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anxiety</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w:t>
                        </w:r>
                        <w:r w:rsidRPr="00AA470D">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AA470D">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disruptive behaviours</w:t>
                        </w:r>
                        <w:r>
                          <w:rPr>
                            <w:color w:val="5B9BD5"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rect>
                <v:rect id="Rectangle 13" o:spid="_x0000_s1032" style="position:absolute;left:600;top:33196;width:16706;height:1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" fillcolor="white [3201]" strokecolor="#00b050" strokeweight="1pt">
                  <v:textbox inset="2mm,1mm,2mm,1mm">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Neglect</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Seeking negative attention is still attention to those children who are neglected or starved of love or parental engagement.</w:t>
                        </w:r>
                      </w:p>
                    </w:txbxContent>
                  </v:textbox>
                </v:rect>
                <v:rect id="Rectangle 14" o:spid="_x0000_s1033" style="position:absolute;left:44640;top:-197;width:15613;height:1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" fillcolor="white [3201]" strokecolor="#00b050" strokeweight="1pt">
                  <v:textbox inset="2mm,1mm,2mm,1mm">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Disability</w:t>
                        </w:r>
                      </w:p>
                      <w:p w:rsidR="00C85E20" w:rsidRPr="00AA470D"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child may struggle to read, follow</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maths</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understand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directions without anyone realising the</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learning disability is causing the </w:t>
                        </w: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behavioural ch</w:t>
                        </w:r>
                        <w:r w:rsidRPr="00AA470D">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allenges.</w:t>
                        </w:r>
                      </w:p>
                    </w:txbxContent>
                  </v:textbox>
                </v:rect>
                <v:rect id="Rectangle 15" o:spid="_x0000_s1034" style="position:absolute;left:48543;top:24608;width:19332;height:7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" fillcolor="white [3201]" strokecolor="#00b050" strokeweight="1pt">
                  <v:textbox inset="2mm,1mm,2mm,1mm">
                    <w:txbxContent>
                      <w:p w:rsidR="00C85E20" w:rsidRPr="005834AB" w:rsidRDefault="00C85E20" w:rsidP="009C590E">
                        <w:pPr>
                          <w:spacing w:after="0" w:line="240" w:lineRule="auto"/>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 Self-Worth or Confidence</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who believe they are incapable of achieving or not good enough to belong.</w:t>
                        </w:r>
                      </w:p>
                    </w:txbxContent>
                  </v:textbox>
                </v:rect>
                <v:rect id="Rectangle 16" o:spid="_x0000_s1035" style="position:absolute;left:1081;top:23918;width:17101;height:7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" fillcolor="white [3201]" strokecolor="#00b050" strokeweight="1pt">
                  <v:textbox inset="2mm,1mm,2mm,1mm">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Sleep Problems</w:t>
                        </w:r>
                      </w:p>
                      <w:p w:rsidR="00C85E20" w:rsidRPr="00D36019"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Essential to regeneration, this impacts physical and mental performance, and mood.</w:t>
                        </w:r>
                      </w:p>
                    </w:txbxContent>
                  </v:textbox>
                </v:rect>
                <v:rect id="Rectangle 17" o:spid="_x0000_s1036" style="position:absolute;left:50829;top:14953;width:16358;height:7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" fillcolor="white [3201]" strokecolor="#00b050" strokeweight="1pt">
                  <v:textbox inset="2mm,1mm,2mm,1mm">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Lack of Playtime</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Limited access to brain breaks, stifles social, emotional &amp; mental development.</w:t>
                        </w:r>
                      </w:p>
                    </w:txbxContent>
                  </v:textbox>
                </v:rect>
                <v:rect id="Rectangle 23" o:spid="_x0000_s1037" style="position:absolute;left:6723;top:14253;width:10793;height:8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" fillcolor="white [3201]" strokecolor="#00b050" strokeweight="1pt">
                  <v:textbox inset="2mm,1mm,2mm,1mm">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Challenge</w:t>
                        </w:r>
                      </w:p>
                      <w:p w:rsidR="00C85E20" w:rsidRPr="005834AB"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lesson or task that is too difficult or too easy.</w:t>
                        </w:r>
                      </w:p>
                    </w:txbxContent>
                  </v:textbox>
                </v:rect>
                <v:rect id="Rectangle 26" o:spid="_x0000_s1038" style="position:absolute;left:54591;top:34772;width:11896;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" fillcolor="white [3201]" strokecolor="#00b050" strokeweight="1pt">
                  <v:textbox inset="2mm,1mm,2mm,1mm">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834AB">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Pace</w:t>
                        </w:r>
                      </w:p>
                      <w:p w:rsidR="00C85E20" w:rsidRPr="00D51664"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Learning moving too quickly or too slowly.</w:t>
                        </w:r>
                      </w:p>
                    </w:txbxContent>
                  </v:textbox>
                </v:rect>
                <v:rect id="Rectangle 27" o:spid="_x0000_s1039" style="position:absolute;left:48406;top:43028;width:13295;height:6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" fillcolor="white [3201]" strokecolor="#00b050" strokeweight="1pt">
                  <v:textbox inset="2mm,1mm,2mm,1mm">
                    <w:txbxContent>
                      <w:p w:rsidR="00C85E20"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6019">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Passive Learning</w:t>
                        </w:r>
                      </w:p>
                      <w:p w:rsidR="00C85E20" w:rsidRPr="00D36019" w:rsidRDefault="00C85E20" w:rsidP="00950EDE">
                        <w:pPr>
                          <w:spacing w:after="0"/>
                          <w:jc w:val="cente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Long periods of inactive listening or working.</w:t>
                        </w:r>
                      </w:p>
                    </w:txbxContent>
                  </v:textbox>
                </v:rect>
                <v:rect id="Rectangle 28" o:spid="_x0000_s1040" style="position:absolute;left:44240;top:52443;width:12640;height:6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" fillcolor="white [3201]" strokecolor="#00b050" strokeweight="1pt">
                  <v:textbox inset="2mm,1mm,2mm,1mm">
                    <w:txbxContent>
                      <w:p w:rsidR="00C85E20" w:rsidRPr="005834AB" w:rsidRDefault="00C85E20" w:rsidP="00950EDE">
                        <w:pPr>
                          <w:spacing w:after="0"/>
                          <w:jc w:val="cente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Diet</w:t>
                        </w:r>
                      </w:p>
                      <w:p w:rsidR="00C85E20" w:rsidRPr="005834AB" w:rsidRDefault="00C85E20" w:rsidP="00950EDE">
                        <w:pPr>
                          <w:spacing w:after="0"/>
                          <w:jc w:val="cente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Lack of a wholesome, healthy diet.</w:t>
                        </w:r>
                      </w:p>
                    </w:txbxContent>
                  </v:textbox>
                </v:rect>
                <v:shapetype id="_x0000_t32" coordsize="21600,21600" o:spt="32" o:oned="t" path="m,l21600,21600e" filled="f">
                  <v:path arrowok="t" fillok="f" o:connecttype="none"/>
                  <o:lock v:ext="edit" shapetype="t"/>
                </v:shapetype>
                <v:shape id="Straight Arrow Connector 29" o:spid="_x0000_s1041" type="#_x0000_t32" style="position:absolute;left:33617;top:14522;width:189;height:70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" strokecolor="#5b9bd5 [3204]" strokeweight=".5pt">
                  <v:stroke endarrow="block" joinstyle="miter"/>
                </v:shape>
                <v:shape id="Straight Arrow Connector 30" o:spid="_x0000_s1042" type="#_x0000_t32" style="position:absolute;left:33617;top:32676;width:189;height:15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" strokecolor="#5b9bd5 [3204]" strokeweight=".5pt">
                  <v:stroke endarrow="block" joinstyle="miter"/>
                </v:shape>
                <v:shape id="Straight Arrow Connector 31" o:spid="_x0000_s1043" type="#_x0000_t32" style="position:absolute;left:43781;top:27432;width:3717;height: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5b9bd5 [3204]" strokeweight=".5pt">
                  <v:stroke endarrow="block" joinstyle="miter"/>
                </v:shape>
                <v:shape id="Straight Arrow Connector 32" o:spid="_x0000_s1044" type="#_x0000_t32" style="position:absolute;left:19901;top:27566;width:331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DC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Y7h/iT9ALm4AAAD//wMAUEsBAi0AFAAGAAgAAAAhANvh9svuAAAAhQEAABMAAAAAAAAA&#10;AAAAAAAAAAAAAFtDb250ZW50X1R5cGVzXS54bWxQSwECLQAUAAYACAAAACEAWvQsW78AAAAVAQAA&#10;CwAAAAAAAAAAAAAAAAAfAQAAX3JlbHMvLnJlbHNQSwECLQAUAAYACAAAACEABsiQwsYAAADbAAAA&#10;DwAAAAAAAAAAAAAAAAAHAgAAZHJzL2Rvd25yZXYueG1sUEsFBgAAAAADAAMAtwAAAPoCAAAAAA==&#10;" strokecolor="#5b9bd5 [3204]" strokeweight=".5pt">
                  <v:stroke endarrow="block" joinstyle="miter"/>
                </v:shape>
                <v:shape id="Straight Arrow Connector 33" o:spid="_x0000_s1045" type="#_x0000_t32" style="position:absolute;left:41577;top:18628;width:8179;height:5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" strokecolor="#5b9bd5 [3204]" strokeweight=".5pt">
                  <v:stroke endarrow="block" joinstyle="miter"/>
                </v:shape>
                <v:shape id="Straight Arrow Connector 34" o:spid="_x0000_s1046" type="#_x0000_t32" style="position:absolute;left:41685;top:30121;width:11699;height:8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5b9bd5 [3204]" strokeweight=".5pt">
                  <v:stroke endarrow="block" joinstyle="miter"/>
                </v:shape>
                <v:shape id="Straight Arrow Connector 35" o:spid="_x0000_s1047" type="#_x0000_t32" style="position:absolute;left:39399;top:31466;width:8875;height:10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" strokecolor="#5b9bd5 [3204]" strokeweight=".5pt">
                  <v:stroke endarrow="block" joinstyle="miter"/>
                </v:shape>
                <v:shape id="Straight Arrow Connector 36" o:spid="_x0000_s1048" type="#_x0000_t32" style="position:absolute;left:37113;top:32004;width:9548;height:19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5b9bd5 [3204]" strokeweight=".5pt">
                  <v:stroke endarrow="block" joinstyle="miter"/>
                </v:shape>
                <v:shape id="Straight Arrow Connector 37" o:spid="_x0000_s1049" type="#_x0000_t32" style="position:absolute;left:21246;top:31735;width:6919;height:129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" strokecolor="#5b9bd5 [3204]" strokeweight=".5pt">
                  <v:stroke endarrow="block" joinstyle="miter"/>
                </v:shape>
                <v:shape id="Straight Arrow Connector 38" o:spid="_x0000_s1050" type="#_x0000_t32" style="position:absolute;left:18019;top:30390;width:7728;height:7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" strokecolor="#5b9bd5 [3204]" strokeweight=".5pt">
                  <v:stroke endarrow="block" joinstyle="miter"/>
                </v:shape>
                <v:shape id="Straight Arrow Connector 39" o:spid="_x0000_s1051" type="#_x0000_t32" style="position:absolute;left:18324;top:20072;width:6319;height:44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" strokecolor="#5b9bd5 [3204]" strokeweight=".5pt">
                  <v:stroke endarrow="block" joinstyle="miter"/>
                </v:shape>
                <v:shape id="Straight Arrow Connector 40" o:spid="_x0000_s1052" type="#_x0000_t32" style="position:absolute;left:21380;top:13043;width:6160;height:95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" strokecolor="#5b9bd5 [3204]" strokeweight=".5pt">
                  <v:stroke endarrow="block" joinstyle="miter"/>
                </v:shape>
                <v:shape id="Straight Arrow Connector 41" o:spid="_x0000_s1053" type="#_x0000_t32" style="position:absolute;left:39048;top:14119;width:6250;height:79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5b9bd5 [3204]" strokeweight=".5pt">
                  <v:stroke endarrow="block" joinstyle="miter"/>
                </v:shape>
                <w10:wrap anchorx="margin"/>
              </v:group>
            </w:pict>
          </mc:Fallback>
        </mc:AlternateContent>
      </w:r>
    </w:p>
    <w:bookmarkEnd w:id="5"/>
    <w:p w:rsidR="00C1271C" w:rsidRPr="007410FD" w:rsidRDefault="00C1271C" w:rsidP="00735043">
      <w:pPr>
        <w:spacing w:after="0"/>
        <w:jc w:val="both"/>
        <w:rPr>
          <w:rFonts w:cstheme="minorHAnsi"/>
          <w:sz w:val="24"/>
        </w:rPr>
      </w:pPr>
    </w:p>
    <w:p w:rsidR="00C1271C" w:rsidRPr="007410FD" w:rsidRDefault="00C1271C"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950EDE" w:rsidRPr="007410FD" w:rsidRDefault="00950EDE" w:rsidP="00735043">
      <w:pPr>
        <w:spacing w:after="0"/>
        <w:jc w:val="both"/>
        <w:rPr>
          <w:rFonts w:cstheme="minorHAnsi"/>
          <w:sz w:val="24"/>
        </w:rPr>
      </w:pPr>
    </w:p>
    <w:p w:rsidR="00031592" w:rsidRPr="007410FD" w:rsidRDefault="00031592" w:rsidP="00735043">
      <w:pPr>
        <w:spacing w:after="0"/>
        <w:jc w:val="both"/>
        <w:rPr>
          <w:rFonts w:cstheme="minorHAnsi"/>
          <w:sz w:val="24"/>
        </w:rPr>
      </w:pPr>
    </w:p>
    <w:p w:rsidR="00A32E15" w:rsidRPr="007410FD" w:rsidRDefault="00A32E15" w:rsidP="00735043">
      <w:pPr>
        <w:spacing w:after="0"/>
        <w:jc w:val="both"/>
        <w:rPr>
          <w:rFonts w:cstheme="minorHAnsi"/>
          <w:sz w:val="24"/>
        </w:rPr>
      </w:pPr>
    </w:p>
    <w:p w:rsidR="00031592" w:rsidRPr="007410FD" w:rsidRDefault="00031592" w:rsidP="00735043">
      <w:pPr>
        <w:spacing w:after="0"/>
        <w:jc w:val="both"/>
        <w:rPr>
          <w:rFonts w:cstheme="minorHAnsi"/>
          <w:sz w:val="24"/>
        </w:rPr>
      </w:pPr>
    </w:p>
    <w:p w:rsidR="00031592" w:rsidRPr="007410FD" w:rsidRDefault="00031592" w:rsidP="00735043">
      <w:pPr>
        <w:spacing w:after="0"/>
        <w:jc w:val="both"/>
        <w:rPr>
          <w:rFonts w:cstheme="minorHAnsi"/>
          <w:sz w:val="24"/>
        </w:rPr>
      </w:pPr>
    </w:p>
    <w:p w:rsidR="00031592" w:rsidRPr="007410FD" w:rsidRDefault="00031592" w:rsidP="00735043">
      <w:pPr>
        <w:spacing w:after="0"/>
        <w:jc w:val="both"/>
        <w:rPr>
          <w:rFonts w:cstheme="minorHAnsi"/>
          <w:sz w:val="24"/>
        </w:rPr>
      </w:pPr>
    </w:p>
    <w:p w:rsidR="00031592" w:rsidRPr="007410FD" w:rsidRDefault="00031592" w:rsidP="00735043">
      <w:pPr>
        <w:spacing w:after="0"/>
        <w:rPr>
          <w:sz w:val="24"/>
          <w:szCs w:val="27"/>
          <w:shd w:val="clear" w:color="auto" w:fill="FFFFFF"/>
        </w:rPr>
      </w:pPr>
    </w:p>
    <w:p w:rsidR="00031592" w:rsidRPr="007410FD" w:rsidRDefault="00031592" w:rsidP="00735043">
      <w:pPr>
        <w:spacing w:after="0"/>
        <w:rPr>
          <w:sz w:val="24"/>
          <w:szCs w:val="27"/>
          <w:shd w:val="clear" w:color="auto" w:fill="FFFFFF"/>
        </w:rPr>
      </w:pPr>
    </w:p>
    <w:p w:rsidR="005C41E9" w:rsidRDefault="005C41E9" w:rsidP="005C41E9">
      <w:pPr>
        <w:spacing w:after="0"/>
        <w:rPr>
          <w:sz w:val="24"/>
          <w:szCs w:val="27"/>
          <w:shd w:val="clear" w:color="auto" w:fill="FFFFFF"/>
        </w:rPr>
      </w:pPr>
      <w:bookmarkStart w:id="6" w:name="_Toc49553653"/>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5C41E9" w:rsidRDefault="005C41E9" w:rsidP="005C41E9">
      <w:pPr>
        <w:spacing w:after="0"/>
        <w:rPr>
          <w:sz w:val="24"/>
          <w:szCs w:val="27"/>
          <w:shd w:val="clear" w:color="auto" w:fill="FFFFFF"/>
        </w:rPr>
      </w:pPr>
    </w:p>
    <w:p w:rsidR="00FD58E9" w:rsidRPr="005C41E9" w:rsidRDefault="00901D1E" w:rsidP="005C41E9">
      <w:pPr>
        <w:spacing w:after="0"/>
        <w:rPr>
          <w:b/>
          <w:sz w:val="24"/>
          <w:szCs w:val="27"/>
          <w:shd w:val="clear" w:color="auto" w:fill="FFFFFF"/>
        </w:rPr>
      </w:pPr>
      <w:r w:rsidRPr="005C41E9">
        <w:rPr>
          <w:b/>
          <w:sz w:val="28"/>
          <w:szCs w:val="26"/>
        </w:rPr>
        <w:t>Letter</w:t>
      </w:r>
      <w:bookmarkEnd w:id="6"/>
      <w:r w:rsidR="005C41E9" w:rsidRPr="005C41E9">
        <w:rPr>
          <w:b/>
          <w:sz w:val="28"/>
          <w:szCs w:val="26"/>
        </w:rPr>
        <w:t>s to Parents</w:t>
      </w:r>
    </w:p>
    <w:p w:rsidR="005C41E9" w:rsidRPr="005C41E9" w:rsidRDefault="005C41E9" w:rsidP="005C41E9">
      <w:pPr>
        <w:rPr>
          <w:sz w:val="24"/>
        </w:rPr>
      </w:pPr>
      <w:r w:rsidRPr="005C41E9">
        <w:rPr>
          <w:sz w:val="24"/>
        </w:rPr>
        <w:t xml:space="preserve">The following letters </w:t>
      </w:r>
      <w:r w:rsidRPr="007D43B4">
        <w:rPr>
          <w:b/>
          <w:sz w:val="24"/>
        </w:rPr>
        <w:t>may</w:t>
      </w:r>
      <w:r w:rsidRPr="005C41E9">
        <w:rPr>
          <w:sz w:val="24"/>
        </w:rPr>
        <w:t xml:space="preserve"> be used to communicate with parents and carers but verbal communication is always the priority</w:t>
      </w:r>
      <w:r>
        <w:rPr>
          <w:sz w:val="24"/>
        </w:rPr>
        <w:t>/preference</w:t>
      </w:r>
      <w:r w:rsidRPr="005C41E9">
        <w:rPr>
          <w:sz w:val="24"/>
        </w:rPr>
        <w:t xml:space="preserve"> to supplement any other form of communication.</w:t>
      </w:r>
    </w:p>
    <w:p w:rsidR="009B141B" w:rsidRPr="007410FD" w:rsidRDefault="00DF30C6" w:rsidP="00735043">
      <w:pPr>
        <w:pBdr>
          <w:bottom w:val="single" w:sz="12" w:space="1" w:color="auto"/>
        </w:pBdr>
        <w:spacing w:after="0"/>
        <w:rPr>
          <w:rFonts w:cs="Arial"/>
          <w:i/>
          <w:sz w:val="20"/>
        </w:rPr>
      </w:pPr>
      <w:r w:rsidRPr="007410FD">
        <w:rPr>
          <w:rFonts w:cs="Arial"/>
          <w:i/>
          <w:sz w:val="20"/>
        </w:rPr>
        <w:t>(</w:t>
      </w:r>
      <w:r w:rsidR="009B141B" w:rsidRPr="007410FD">
        <w:rPr>
          <w:rFonts w:cs="Arial"/>
          <w:i/>
          <w:sz w:val="20"/>
        </w:rPr>
        <w:t>Time Out</w:t>
      </w:r>
      <w:r w:rsidRPr="007410FD">
        <w:rPr>
          <w:rFonts w:cs="Arial"/>
          <w:i/>
          <w:sz w:val="20"/>
        </w:rPr>
        <w:t xml:space="preserve"> for</w:t>
      </w:r>
      <w:r w:rsidR="009B141B" w:rsidRPr="007410FD">
        <w:rPr>
          <w:rFonts w:cs="Arial"/>
          <w:i/>
          <w:sz w:val="20"/>
        </w:rPr>
        <w:t xml:space="preserve"> behaviour letter</w:t>
      </w:r>
      <w:r w:rsidRPr="007410FD">
        <w:rPr>
          <w:rFonts w:cs="Arial"/>
          <w:i/>
          <w:sz w:val="20"/>
        </w:rPr>
        <w:t>)</w:t>
      </w:r>
    </w:p>
    <w:p w:rsidR="005F5D27" w:rsidRPr="007410FD" w:rsidRDefault="005F5D27" w:rsidP="00FD58E9">
      <w:pPr>
        <w:spacing w:after="0" w:line="240" w:lineRule="auto"/>
        <w:jc w:val="center"/>
        <w:rPr>
          <w:b/>
          <w:sz w:val="32"/>
          <w:vertAlign w:val="superscript"/>
        </w:rPr>
      </w:pPr>
    </w:p>
    <w:p w:rsidR="009922A8" w:rsidRPr="007410FD" w:rsidRDefault="00AD0A07" w:rsidP="00735043">
      <w:pPr>
        <w:spacing w:after="0" w:line="240" w:lineRule="auto"/>
        <w:rPr>
          <w:b/>
          <w:sz w:val="32"/>
        </w:rPr>
      </w:pPr>
      <w:r>
        <w:rPr>
          <w:rFonts w:cs="Arial"/>
          <w:i/>
          <w:noProof/>
          <w:sz w:val="20"/>
          <w:lang w:eastAsia="en-GB"/>
        </w:rPr>
        <w:object w:dxaOrig="1440" w:dyaOrig="1440">
          <v:shape id="_x0000_s1027" type="#_x0000_t75" style="position:absolute;margin-left:459.5pt;margin-top:7.15pt;width:60.7pt;height:68.85pt;z-index:251680768">
            <v:imagedata r:id="rId8" o:title=""/>
          </v:shape>
          <o:OLEObject Type="Embed" ProgID="CorelDraw.Graphic.8" ShapeID="_x0000_s1027" DrawAspect="Content" ObjectID="_1718455626" r:id="rId21"/>
        </w:object>
      </w:r>
      <w:r w:rsidR="009922A8" w:rsidRPr="007410FD">
        <w:rPr>
          <w:b/>
          <w:sz w:val="32"/>
        </w:rPr>
        <w:t>St. Mary’s CE (Aided) Primary School</w:t>
      </w:r>
    </w:p>
    <w:p w:rsidR="009922A8" w:rsidRPr="007410FD" w:rsidRDefault="009922A8" w:rsidP="00735043">
      <w:pPr>
        <w:spacing w:after="0"/>
        <w:rPr>
          <w:rFonts w:cs="Arial"/>
          <w:i/>
          <w:sz w:val="20"/>
        </w:rPr>
      </w:pPr>
      <w:r w:rsidRPr="007410FD">
        <w:rPr>
          <w:i/>
          <w:sz w:val="24"/>
        </w:rPr>
        <w:t>A Christ-centred school with a child centred curriculum</w:t>
      </w:r>
    </w:p>
    <w:p w:rsidR="009B141B" w:rsidRPr="007410FD" w:rsidRDefault="009B141B" w:rsidP="00735043">
      <w:pPr>
        <w:spacing w:after="0"/>
        <w:rPr>
          <w:rFonts w:cs="Arial"/>
          <w:szCs w:val="20"/>
        </w:rPr>
      </w:pPr>
    </w:p>
    <w:p w:rsidR="009B141B" w:rsidRPr="007410FD" w:rsidRDefault="009B141B" w:rsidP="00FD58E9">
      <w:pPr>
        <w:spacing w:after="0" w:line="360" w:lineRule="auto"/>
        <w:rPr>
          <w:rFonts w:cstheme="minorHAnsi"/>
          <w:sz w:val="24"/>
          <w:szCs w:val="24"/>
        </w:rPr>
      </w:pPr>
      <w:r w:rsidRPr="007410FD">
        <w:rPr>
          <w:rFonts w:cstheme="minorHAnsi"/>
          <w:sz w:val="24"/>
          <w:szCs w:val="24"/>
        </w:rPr>
        <w:t xml:space="preserve">Dear parent, </w:t>
      </w:r>
    </w:p>
    <w:p w:rsidR="00DF30C6" w:rsidRPr="007410FD" w:rsidRDefault="00DF30C6" w:rsidP="005F5D27">
      <w:pPr>
        <w:spacing w:after="0" w:line="240" w:lineRule="auto"/>
        <w:rPr>
          <w:rFonts w:cstheme="minorHAnsi"/>
          <w:sz w:val="24"/>
          <w:szCs w:val="24"/>
        </w:rPr>
      </w:pPr>
    </w:p>
    <w:p w:rsidR="009B141B" w:rsidRPr="007410FD" w:rsidRDefault="009B141B" w:rsidP="00FD58E9">
      <w:pPr>
        <w:spacing w:after="0" w:line="360" w:lineRule="auto"/>
        <w:jc w:val="both"/>
        <w:rPr>
          <w:rFonts w:cstheme="minorHAnsi"/>
          <w:sz w:val="24"/>
          <w:szCs w:val="24"/>
        </w:rPr>
      </w:pPr>
      <w:r w:rsidRPr="007410FD">
        <w:rPr>
          <w:rFonts w:cstheme="minorHAnsi"/>
          <w:sz w:val="24"/>
          <w:szCs w:val="24"/>
        </w:rPr>
        <w:t>Today, _____________________</w:t>
      </w:r>
      <w:r w:rsidR="00DF30C6" w:rsidRPr="007410FD">
        <w:rPr>
          <w:rFonts w:cstheme="minorHAnsi"/>
          <w:sz w:val="24"/>
          <w:szCs w:val="24"/>
        </w:rPr>
        <w:t>___</w:t>
      </w:r>
      <w:r w:rsidRPr="007410FD">
        <w:rPr>
          <w:rFonts w:cstheme="minorHAnsi"/>
          <w:sz w:val="24"/>
          <w:szCs w:val="24"/>
        </w:rPr>
        <w:t>________, has not been behaving as well as they could in school and spent 15mins in Time Out during lunch, discussing the reasons and impacts of their behaviour and considering how to best move forward.</w:t>
      </w:r>
    </w:p>
    <w:p w:rsidR="00DF30C6" w:rsidRPr="007410FD" w:rsidRDefault="00DF30C6" w:rsidP="00FD58E9">
      <w:pPr>
        <w:pBdr>
          <w:bottom w:val="single" w:sz="12" w:space="1" w:color="auto"/>
        </w:pBdr>
        <w:spacing w:after="0" w:line="240" w:lineRule="auto"/>
        <w:jc w:val="both"/>
        <w:rPr>
          <w:rFonts w:cstheme="minorHAnsi"/>
          <w:sz w:val="20"/>
          <w:szCs w:val="24"/>
        </w:rPr>
      </w:pPr>
    </w:p>
    <w:p w:rsidR="009B141B" w:rsidRPr="007410FD" w:rsidRDefault="009B141B" w:rsidP="00735043">
      <w:pPr>
        <w:pBdr>
          <w:bottom w:val="single" w:sz="12" w:space="1" w:color="auto"/>
        </w:pBdr>
        <w:spacing w:after="0" w:line="360" w:lineRule="auto"/>
        <w:jc w:val="both"/>
        <w:rPr>
          <w:rFonts w:cstheme="minorHAnsi"/>
          <w:sz w:val="24"/>
          <w:szCs w:val="24"/>
        </w:rPr>
      </w:pPr>
      <w:r w:rsidRPr="007410FD">
        <w:rPr>
          <w:rFonts w:cstheme="minorHAnsi"/>
          <w:sz w:val="24"/>
          <w:szCs w:val="24"/>
        </w:rPr>
        <w:t>Reason for Time Out:</w:t>
      </w:r>
    </w:p>
    <w:p w:rsidR="00DF30C6" w:rsidRPr="007410FD" w:rsidRDefault="00DF30C6" w:rsidP="00735043">
      <w:pPr>
        <w:pBdr>
          <w:bottom w:val="single" w:sz="12" w:space="1" w:color="auto"/>
        </w:pBdr>
        <w:spacing w:after="0" w:line="360" w:lineRule="auto"/>
        <w:jc w:val="both"/>
        <w:rPr>
          <w:rFonts w:cstheme="minorHAnsi"/>
          <w:sz w:val="20"/>
          <w:szCs w:val="24"/>
        </w:rPr>
      </w:pPr>
    </w:p>
    <w:p w:rsidR="00DF30C6" w:rsidRPr="007410FD" w:rsidRDefault="00DF30C6" w:rsidP="00735043">
      <w:pPr>
        <w:spacing w:after="0" w:line="360" w:lineRule="auto"/>
        <w:jc w:val="both"/>
        <w:rPr>
          <w:rFonts w:cstheme="minorHAnsi"/>
          <w:sz w:val="20"/>
          <w:szCs w:val="24"/>
        </w:rPr>
      </w:pPr>
    </w:p>
    <w:p w:rsidR="00DF30C6" w:rsidRPr="007410FD" w:rsidRDefault="009B141B" w:rsidP="00735043">
      <w:pPr>
        <w:spacing w:after="0" w:line="360" w:lineRule="auto"/>
        <w:jc w:val="both"/>
        <w:rPr>
          <w:rFonts w:cstheme="minorHAnsi"/>
          <w:sz w:val="28"/>
          <w:szCs w:val="24"/>
        </w:rPr>
      </w:pPr>
      <w:r w:rsidRPr="007410FD">
        <w:rPr>
          <w:rFonts w:cstheme="minorHAnsi"/>
          <w:sz w:val="28"/>
          <w:szCs w:val="24"/>
        </w:rPr>
        <w:t>___________________________________________________________________________</w:t>
      </w:r>
    </w:p>
    <w:p w:rsidR="009B141B" w:rsidRPr="007410FD" w:rsidRDefault="009B141B" w:rsidP="00735043">
      <w:pPr>
        <w:spacing w:after="0" w:line="360" w:lineRule="auto"/>
        <w:jc w:val="both"/>
        <w:rPr>
          <w:rFonts w:cstheme="minorHAnsi"/>
          <w:sz w:val="24"/>
          <w:szCs w:val="24"/>
        </w:rPr>
      </w:pPr>
      <w:r w:rsidRPr="007410FD">
        <w:rPr>
          <w:rFonts w:cstheme="minorHAnsi"/>
          <w:sz w:val="24"/>
          <w:szCs w:val="24"/>
        </w:rPr>
        <w:t xml:space="preserve">It is important that your child understands the need to follow our school rules, and I would appreciate it if you could discuss their behaviour with them. </w:t>
      </w:r>
    </w:p>
    <w:p w:rsidR="00DF30C6" w:rsidRPr="007410FD" w:rsidRDefault="00DF30C6" w:rsidP="00735043">
      <w:pPr>
        <w:spacing w:after="0" w:line="360" w:lineRule="auto"/>
        <w:jc w:val="both"/>
        <w:rPr>
          <w:rFonts w:cstheme="minorHAnsi"/>
          <w:sz w:val="24"/>
          <w:szCs w:val="24"/>
        </w:rPr>
      </w:pPr>
    </w:p>
    <w:p w:rsidR="009B141B" w:rsidRPr="007410FD" w:rsidRDefault="00DF30C6" w:rsidP="00735043">
      <w:pPr>
        <w:spacing w:after="0" w:line="360" w:lineRule="auto"/>
        <w:jc w:val="both"/>
        <w:rPr>
          <w:rFonts w:cstheme="minorHAnsi"/>
          <w:sz w:val="24"/>
          <w:szCs w:val="24"/>
        </w:rPr>
      </w:pPr>
      <w:r w:rsidRPr="007410FD">
        <w:rPr>
          <w:rFonts w:cstheme="minorHAnsi"/>
          <w:sz w:val="24"/>
          <w:szCs w:val="24"/>
        </w:rPr>
        <w:t>A</w:t>
      </w:r>
      <w:r w:rsidR="009B141B" w:rsidRPr="007410FD">
        <w:rPr>
          <w:rFonts w:cstheme="minorHAnsi"/>
          <w:sz w:val="24"/>
          <w:szCs w:val="24"/>
        </w:rPr>
        <w:t>t this stage I am confident that a reminder of how to behave ap</w:t>
      </w:r>
      <w:r w:rsidRPr="007410FD">
        <w:rPr>
          <w:rFonts w:cstheme="minorHAnsi"/>
          <w:sz w:val="24"/>
          <w:szCs w:val="24"/>
        </w:rPr>
        <w:t xml:space="preserve">propriately will be sufficient and I thank you for your support in this. </w:t>
      </w:r>
    </w:p>
    <w:p w:rsidR="00DF30C6" w:rsidRPr="007410FD" w:rsidRDefault="00DF30C6"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r w:rsidRPr="007410FD">
        <w:rPr>
          <w:rFonts w:cstheme="minorHAnsi"/>
          <w:sz w:val="24"/>
          <w:szCs w:val="24"/>
        </w:rPr>
        <w:t xml:space="preserve">Yours sincerely, </w:t>
      </w:r>
    </w:p>
    <w:p w:rsidR="009B141B" w:rsidRPr="007410FD" w:rsidRDefault="009B141B"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r w:rsidRPr="007410FD">
        <w:rPr>
          <w:rFonts w:cstheme="minorHAnsi"/>
          <w:sz w:val="24"/>
          <w:szCs w:val="24"/>
        </w:rPr>
        <w:t>____________________________</w:t>
      </w:r>
      <w:r w:rsidR="00DF30C6" w:rsidRPr="007410FD">
        <w:rPr>
          <w:rFonts w:cstheme="minorHAnsi"/>
          <w:sz w:val="24"/>
          <w:szCs w:val="24"/>
        </w:rPr>
        <w:t xml:space="preserve"> (Staff member at time of incident)</w:t>
      </w:r>
    </w:p>
    <w:p w:rsidR="009B141B" w:rsidRPr="007410FD" w:rsidRDefault="009B141B"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r w:rsidRPr="007410FD">
        <w:rPr>
          <w:rFonts w:cstheme="minorHAnsi"/>
          <w:sz w:val="24"/>
          <w:szCs w:val="24"/>
        </w:rPr>
        <w:t>________________________</w:t>
      </w:r>
      <w:r w:rsidR="00DF30C6" w:rsidRPr="007410FD">
        <w:rPr>
          <w:rFonts w:cstheme="minorHAnsi"/>
          <w:sz w:val="24"/>
          <w:szCs w:val="24"/>
        </w:rPr>
        <w:t xml:space="preserve"> (Date)</w:t>
      </w:r>
    </w:p>
    <w:p w:rsidR="009B141B" w:rsidRPr="007410FD" w:rsidRDefault="009B141B" w:rsidP="00735043">
      <w:pPr>
        <w:spacing w:after="0" w:line="360" w:lineRule="auto"/>
        <w:rPr>
          <w:rFonts w:cstheme="minorHAnsi"/>
          <w:sz w:val="24"/>
          <w:szCs w:val="24"/>
        </w:rPr>
      </w:pPr>
      <w:r w:rsidRPr="007410FD">
        <w:rPr>
          <w:rFonts w:cstheme="minorHAnsi"/>
          <w:sz w:val="24"/>
          <w:szCs w:val="24"/>
        </w:rPr>
        <w:t>---------------------------------------------------------------------------------------------------------------------------------------------</w:t>
      </w:r>
    </w:p>
    <w:p w:rsidR="009B141B" w:rsidRPr="007410FD" w:rsidRDefault="009B141B" w:rsidP="00735043">
      <w:pPr>
        <w:spacing w:after="0" w:line="360" w:lineRule="auto"/>
        <w:rPr>
          <w:rFonts w:cstheme="minorHAnsi"/>
          <w:b/>
          <w:sz w:val="24"/>
          <w:szCs w:val="24"/>
        </w:rPr>
      </w:pPr>
      <w:r w:rsidRPr="007410FD">
        <w:rPr>
          <w:rFonts w:cstheme="minorHAnsi"/>
          <w:b/>
          <w:sz w:val="24"/>
          <w:szCs w:val="24"/>
        </w:rPr>
        <w:t>Behaviour letter – return slip</w:t>
      </w:r>
    </w:p>
    <w:p w:rsidR="009B141B" w:rsidRPr="007410FD" w:rsidRDefault="009B141B" w:rsidP="00735043">
      <w:pPr>
        <w:spacing w:after="0" w:line="360" w:lineRule="auto"/>
        <w:rPr>
          <w:rFonts w:cstheme="minorHAnsi"/>
          <w:sz w:val="24"/>
          <w:szCs w:val="24"/>
        </w:rPr>
      </w:pPr>
      <w:r w:rsidRPr="007410FD">
        <w:rPr>
          <w:rFonts w:cstheme="minorHAnsi"/>
          <w:sz w:val="24"/>
          <w:szCs w:val="24"/>
        </w:rPr>
        <w:t xml:space="preserve">Please return this slip to school to confirm you have received this letter. Thank you. </w:t>
      </w:r>
    </w:p>
    <w:p w:rsidR="00DF30C6" w:rsidRPr="007410FD" w:rsidRDefault="00DF30C6" w:rsidP="005F5D27">
      <w:pPr>
        <w:spacing w:after="0" w:line="240" w:lineRule="auto"/>
        <w:rPr>
          <w:rFonts w:cstheme="minorHAnsi"/>
          <w:sz w:val="24"/>
          <w:szCs w:val="24"/>
        </w:rPr>
      </w:pPr>
    </w:p>
    <w:p w:rsidR="009B141B" w:rsidRPr="007410FD" w:rsidRDefault="009B141B" w:rsidP="00735043">
      <w:pPr>
        <w:spacing w:after="0" w:line="276" w:lineRule="auto"/>
        <w:rPr>
          <w:rFonts w:cstheme="minorHAnsi"/>
          <w:szCs w:val="24"/>
        </w:rPr>
      </w:pPr>
      <w:r w:rsidRPr="007410FD">
        <w:rPr>
          <w:rFonts w:cstheme="minorHAnsi"/>
          <w:szCs w:val="24"/>
        </w:rPr>
        <w:t>Name of child: __________________________________________________________________________</w:t>
      </w:r>
    </w:p>
    <w:p w:rsidR="009B141B" w:rsidRPr="007410FD" w:rsidRDefault="009B141B" w:rsidP="00735043">
      <w:pPr>
        <w:spacing w:after="0" w:line="276" w:lineRule="auto"/>
        <w:rPr>
          <w:rFonts w:cstheme="minorHAnsi"/>
          <w:szCs w:val="24"/>
        </w:rPr>
      </w:pPr>
    </w:p>
    <w:p w:rsidR="009B141B" w:rsidRPr="007410FD" w:rsidRDefault="009B141B" w:rsidP="00735043">
      <w:pPr>
        <w:spacing w:after="0" w:line="276" w:lineRule="auto"/>
        <w:rPr>
          <w:rFonts w:cstheme="minorHAnsi"/>
          <w:szCs w:val="24"/>
        </w:rPr>
      </w:pPr>
      <w:r w:rsidRPr="007410FD">
        <w:rPr>
          <w:rFonts w:cstheme="minorHAnsi"/>
          <w:szCs w:val="24"/>
        </w:rPr>
        <w:t>Parent name: ___________________________________________________________________________</w:t>
      </w:r>
    </w:p>
    <w:p w:rsidR="009B141B" w:rsidRPr="007410FD" w:rsidRDefault="009B141B" w:rsidP="00735043">
      <w:pPr>
        <w:spacing w:after="0" w:line="276" w:lineRule="auto"/>
        <w:rPr>
          <w:rFonts w:cstheme="minorHAnsi"/>
          <w:szCs w:val="24"/>
        </w:rPr>
      </w:pPr>
    </w:p>
    <w:p w:rsidR="009B141B" w:rsidRPr="007410FD" w:rsidRDefault="009B141B" w:rsidP="00735043">
      <w:pPr>
        <w:spacing w:after="0" w:line="276" w:lineRule="auto"/>
        <w:rPr>
          <w:rFonts w:cstheme="minorHAnsi"/>
          <w:szCs w:val="24"/>
        </w:rPr>
      </w:pPr>
      <w:r w:rsidRPr="007410FD">
        <w:rPr>
          <w:rFonts w:cstheme="minorHAnsi"/>
          <w:szCs w:val="24"/>
        </w:rPr>
        <w:t>Parent signature: ________________________________________________________________________</w:t>
      </w:r>
    </w:p>
    <w:p w:rsidR="009B141B" w:rsidRPr="007410FD" w:rsidRDefault="009B141B" w:rsidP="00735043">
      <w:pPr>
        <w:spacing w:after="0" w:line="276" w:lineRule="auto"/>
        <w:rPr>
          <w:rFonts w:cstheme="minorHAnsi"/>
          <w:szCs w:val="24"/>
        </w:rPr>
      </w:pPr>
    </w:p>
    <w:p w:rsidR="009B141B" w:rsidRPr="007410FD" w:rsidRDefault="009B141B" w:rsidP="00735043">
      <w:pPr>
        <w:spacing w:after="0" w:line="276" w:lineRule="auto"/>
        <w:rPr>
          <w:rFonts w:cstheme="minorHAnsi"/>
          <w:sz w:val="24"/>
          <w:szCs w:val="24"/>
        </w:rPr>
      </w:pPr>
      <w:r w:rsidRPr="007410FD">
        <w:rPr>
          <w:rFonts w:cstheme="minorHAnsi"/>
          <w:szCs w:val="24"/>
        </w:rPr>
        <w:t>Date: ________________________</w:t>
      </w:r>
    </w:p>
    <w:p w:rsidR="009B141B" w:rsidRPr="007410FD" w:rsidRDefault="009B141B" w:rsidP="00735043">
      <w:pPr>
        <w:spacing w:after="0" w:line="360" w:lineRule="auto"/>
        <w:rPr>
          <w:rFonts w:cstheme="minorHAnsi"/>
          <w:i/>
          <w:sz w:val="20"/>
          <w:szCs w:val="24"/>
        </w:rPr>
      </w:pPr>
      <w:r w:rsidRPr="007410FD">
        <w:rPr>
          <w:rFonts w:cstheme="minorHAnsi"/>
          <w:i/>
          <w:sz w:val="20"/>
          <w:szCs w:val="24"/>
        </w:rPr>
        <w:br w:type="page"/>
      </w:r>
      <w:r w:rsidR="00DF30C6" w:rsidRPr="007410FD">
        <w:rPr>
          <w:rFonts w:cstheme="minorHAnsi"/>
          <w:i/>
          <w:sz w:val="20"/>
          <w:szCs w:val="24"/>
        </w:rPr>
        <w:t>(</w:t>
      </w:r>
      <w:r w:rsidR="00F90576">
        <w:rPr>
          <w:rFonts w:cstheme="minorHAnsi"/>
          <w:i/>
          <w:sz w:val="20"/>
          <w:szCs w:val="24"/>
        </w:rPr>
        <w:t xml:space="preserve">Request </w:t>
      </w:r>
      <w:r w:rsidR="00865819" w:rsidRPr="007410FD">
        <w:rPr>
          <w:rFonts w:cstheme="minorHAnsi"/>
          <w:i/>
          <w:sz w:val="20"/>
          <w:szCs w:val="24"/>
        </w:rPr>
        <w:t xml:space="preserve">for </w:t>
      </w:r>
      <w:r w:rsidR="00DF30C6" w:rsidRPr="007410FD">
        <w:rPr>
          <w:rFonts w:cstheme="minorHAnsi"/>
          <w:i/>
          <w:sz w:val="20"/>
          <w:szCs w:val="24"/>
        </w:rPr>
        <w:t>I</w:t>
      </w:r>
      <w:r w:rsidR="00865819" w:rsidRPr="007410FD">
        <w:rPr>
          <w:rFonts w:cstheme="minorHAnsi"/>
          <w:i/>
          <w:sz w:val="20"/>
          <w:szCs w:val="24"/>
        </w:rPr>
        <w:t>nformal Meeting</w:t>
      </w:r>
      <w:r w:rsidR="00DF30C6" w:rsidRPr="007410FD">
        <w:rPr>
          <w:rFonts w:cstheme="minorHAnsi"/>
          <w:i/>
          <w:sz w:val="20"/>
          <w:szCs w:val="24"/>
        </w:rPr>
        <w:t>)</w:t>
      </w:r>
    </w:p>
    <w:p w:rsidR="00FD58E9" w:rsidRPr="007410FD" w:rsidRDefault="00FD58E9" w:rsidP="00735043">
      <w:pPr>
        <w:spacing w:after="0" w:line="360" w:lineRule="auto"/>
        <w:rPr>
          <w:rFonts w:cstheme="minorHAnsi"/>
          <w:i/>
          <w:sz w:val="20"/>
          <w:szCs w:val="24"/>
        </w:rPr>
      </w:pPr>
    </w:p>
    <w:p w:rsidR="009922A8" w:rsidRPr="007410FD" w:rsidRDefault="00AD0A07" w:rsidP="00735043">
      <w:pPr>
        <w:spacing w:after="0" w:line="240" w:lineRule="auto"/>
        <w:rPr>
          <w:b/>
          <w:sz w:val="32"/>
        </w:rPr>
      </w:pPr>
      <w:r>
        <w:rPr>
          <w:b/>
          <w:noProof/>
          <w:sz w:val="32"/>
          <w:lang w:eastAsia="en-GB"/>
        </w:rPr>
        <w:object w:dxaOrig="1440" w:dyaOrig="1440">
          <v:shape id="_x0000_s1029" type="#_x0000_t75" style="position:absolute;margin-left:463.4pt;margin-top:13.85pt;width:60.75pt;height:68.9pt;z-index:251682816">
            <v:imagedata r:id="rId8" o:title=""/>
          </v:shape>
          <o:OLEObject Type="Embed" ProgID="CorelDraw.Graphic.8" ShapeID="_x0000_s1029" DrawAspect="Content" ObjectID="_1718455627" r:id="rId22"/>
        </w:object>
      </w:r>
      <w:r w:rsidR="009922A8" w:rsidRPr="007410FD">
        <w:rPr>
          <w:b/>
          <w:sz w:val="32"/>
        </w:rPr>
        <w:t>St. Mary’s CE (Aided) Primary School</w:t>
      </w:r>
    </w:p>
    <w:p w:rsidR="009922A8" w:rsidRPr="007410FD" w:rsidRDefault="009922A8" w:rsidP="00735043">
      <w:pPr>
        <w:spacing w:after="0" w:line="360" w:lineRule="auto"/>
        <w:rPr>
          <w:rFonts w:cstheme="minorHAnsi"/>
          <w:i/>
          <w:sz w:val="20"/>
          <w:szCs w:val="24"/>
        </w:rPr>
      </w:pPr>
      <w:r w:rsidRPr="007410FD">
        <w:rPr>
          <w:i/>
          <w:sz w:val="24"/>
        </w:rPr>
        <w:t>A Christ-centred school with a child centred curriculum</w:t>
      </w:r>
    </w:p>
    <w:p w:rsidR="009B141B" w:rsidRPr="007410FD" w:rsidRDefault="009B141B" w:rsidP="00735043">
      <w:pPr>
        <w:spacing w:after="0" w:line="360" w:lineRule="auto"/>
        <w:rPr>
          <w:rFonts w:cstheme="minorHAnsi"/>
          <w:b/>
          <w:sz w:val="24"/>
          <w:szCs w:val="24"/>
        </w:rPr>
      </w:pPr>
    </w:p>
    <w:p w:rsidR="00DF30C6" w:rsidRPr="007410FD" w:rsidRDefault="00DF30C6"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r w:rsidRPr="007410FD">
        <w:rPr>
          <w:rFonts w:cstheme="minorHAnsi"/>
          <w:sz w:val="24"/>
          <w:szCs w:val="24"/>
        </w:rPr>
        <w:t xml:space="preserve">Dear parent, </w:t>
      </w:r>
    </w:p>
    <w:p w:rsidR="00865819" w:rsidRPr="007410FD" w:rsidRDefault="00865819" w:rsidP="00735043">
      <w:pPr>
        <w:spacing w:after="0" w:line="360" w:lineRule="auto"/>
        <w:rPr>
          <w:rFonts w:cstheme="minorHAnsi"/>
          <w:sz w:val="24"/>
          <w:szCs w:val="24"/>
        </w:rPr>
      </w:pPr>
    </w:p>
    <w:p w:rsidR="00CA27E8" w:rsidRPr="007410FD" w:rsidRDefault="009B141B" w:rsidP="00735043">
      <w:pPr>
        <w:spacing w:after="0" w:line="360" w:lineRule="auto"/>
        <w:jc w:val="both"/>
        <w:rPr>
          <w:rFonts w:cstheme="minorHAnsi"/>
          <w:sz w:val="24"/>
          <w:szCs w:val="24"/>
        </w:rPr>
      </w:pPr>
      <w:r w:rsidRPr="007410FD">
        <w:rPr>
          <w:rFonts w:cstheme="minorHAnsi"/>
          <w:sz w:val="24"/>
          <w:szCs w:val="24"/>
        </w:rPr>
        <w:t xml:space="preserve">Following my previous </w:t>
      </w:r>
      <w:r w:rsidR="00DF30C6" w:rsidRPr="007410FD">
        <w:rPr>
          <w:rFonts w:cstheme="minorHAnsi"/>
          <w:sz w:val="24"/>
          <w:szCs w:val="24"/>
        </w:rPr>
        <w:t>correspondence</w:t>
      </w:r>
      <w:r w:rsidRPr="007410FD">
        <w:rPr>
          <w:rFonts w:cstheme="minorHAnsi"/>
          <w:sz w:val="24"/>
          <w:szCs w:val="24"/>
        </w:rPr>
        <w:t xml:space="preserve"> regarding </w:t>
      </w:r>
      <w:r w:rsidR="00865819" w:rsidRPr="007410FD">
        <w:rPr>
          <w:rFonts w:cstheme="minorHAnsi"/>
          <w:sz w:val="24"/>
          <w:szCs w:val="24"/>
        </w:rPr>
        <w:t xml:space="preserve">behaviour, </w:t>
      </w:r>
      <w:r w:rsidRPr="007410FD">
        <w:rPr>
          <w:rFonts w:cstheme="minorHAnsi"/>
          <w:sz w:val="24"/>
          <w:szCs w:val="24"/>
        </w:rPr>
        <w:t xml:space="preserve">I am sorry to </w:t>
      </w:r>
      <w:r w:rsidR="00DF30C6" w:rsidRPr="007410FD">
        <w:rPr>
          <w:rFonts w:cstheme="minorHAnsi"/>
          <w:sz w:val="24"/>
          <w:szCs w:val="24"/>
        </w:rPr>
        <w:t xml:space="preserve">inform you </w:t>
      </w:r>
      <w:r w:rsidR="00865819" w:rsidRPr="007410FD">
        <w:rPr>
          <w:rFonts w:cstheme="minorHAnsi"/>
          <w:sz w:val="24"/>
          <w:szCs w:val="24"/>
        </w:rPr>
        <w:t>that your child, ________________________________ is</w:t>
      </w:r>
      <w:r w:rsidRPr="007410FD">
        <w:rPr>
          <w:rFonts w:cstheme="minorHAnsi"/>
          <w:sz w:val="24"/>
          <w:szCs w:val="24"/>
        </w:rPr>
        <w:t xml:space="preserve"> still struggling to adhere to our </w:t>
      </w:r>
      <w:r w:rsidR="00CA27E8" w:rsidRPr="007410FD">
        <w:rPr>
          <w:rFonts w:cstheme="minorHAnsi"/>
          <w:sz w:val="24"/>
          <w:szCs w:val="24"/>
        </w:rPr>
        <w:t>school rules and has now</w:t>
      </w:r>
      <w:r w:rsidR="00865819" w:rsidRPr="007410FD">
        <w:rPr>
          <w:rFonts w:cstheme="minorHAnsi"/>
          <w:sz w:val="24"/>
          <w:szCs w:val="24"/>
        </w:rPr>
        <w:t xml:space="preserve"> been in </w:t>
      </w:r>
      <w:r w:rsidR="00F90576">
        <w:rPr>
          <w:rFonts w:cstheme="minorHAnsi"/>
          <w:sz w:val="24"/>
          <w:szCs w:val="24"/>
        </w:rPr>
        <w:t>in a further</w:t>
      </w:r>
      <w:r w:rsidR="00CA27E8" w:rsidRPr="007410FD">
        <w:rPr>
          <w:rFonts w:cstheme="minorHAnsi"/>
          <w:sz w:val="24"/>
          <w:szCs w:val="24"/>
        </w:rPr>
        <w:t xml:space="preserve"> Time Out Session.</w:t>
      </w:r>
    </w:p>
    <w:p w:rsidR="00CA27E8" w:rsidRPr="007410FD" w:rsidRDefault="00CA27E8" w:rsidP="00735043">
      <w:pPr>
        <w:spacing w:after="0" w:line="360" w:lineRule="auto"/>
        <w:jc w:val="both"/>
        <w:rPr>
          <w:rFonts w:cstheme="minorHAnsi"/>
          <w:sz w:val="24"/>
          <w:szCs w:val="24"/>
        </w:rPr>
      </w:pPr>
    </w:p>
    <w:p w:rsidR="00CA27E8" w:rsidRPr="007410FD" w:rsidRDefault="00CA27E8" w:rsidP="00735043">
      <w:pPr>
        <w:pBdr>
          <w:bottom w:val="single" w:sz="12" w:space="1" w:color="auto"/>
        </w:pBdr>
        <w:spacing w:after="0" w:line="360" w:lineRule="auto"/>
        <w:jc w:val="both"/>
        <w:rPr>
          <w:rFonts w:cstheme="minorHAnsi"/>
          <w:sz w:val="24"/>
          <w:szCs w:val="24"/>
        </w:rPr>
      </w:pPr>
      <w:r w:rsidRPr="007410FD">
        <w:rPr>
          <w:rFonts w:cstheme="minorHAnsi"/>
          <w:sz w:val="24"/>
          <w:szCs w:val="24"/>
        </w:rPr>
        <w:t>Reason for Time Out:</w:t>
      </w:r>
    </w:p>
    <w:p w:rsidR="00CA27E8" w:rsidRPr="007410FD" w:rsidRDefault="00CA27E8" w:rsidP="00735043">
      <w:pPr>
        <w:pBdr>
          <w:bottom w:val="single" w:sz="12" w:space="1" w:color="auto"/>
        </w:pBdr>
        <w:spacing w:after="0" w:line="360" w:lineRule="auto"/>
        <w:jc w:val="both"/>
        <w:rPr>
          <w:rFonts w:cstheme="minorHAnsi"/>
          <w:sz w:val="20"/>
          <w:szCs w:val="24"/>
        </w:rPr>
      </w:pPr>
    </w:p>
    <w:p w:rsidR="00CA27E8" w:rsidRPr="007410FD" w:rsidRDefault="00CA27E8" w:rsidP="00735043">
      <w:pPr>
        <w:spacing w:after="0" w:line="360" w:lineRule="auto"/>
        <w:jc w:val="both"/>
        <w:rPr>
          <w:rFonts w:cstheme="minorHAnsi"/>
          <w:sz w:val="20"/>
          <w:szCs w:val="24"/>
        </w:rPr>
      </w:pPr>
    </w:p>
    <w:p w:rsidR="00CA27E8" w:rsidRPr="007410FD" w:rsidRDefault="00CA27E8" w:rsidP="00735043">
      <w:pPr>
        <w:spacing w:after="0" w:line="360" w:lineRule="auto"/>
        <w:jc w:val="both"/>
        <w:rPr>
          <w:rFonts w:cstheme="minorHAnsi"/>
          <w:sz w:val="28"/>
          <w:szCs w:val="24"/>
        </w:rPr>
      </w:pPr>
      <w:r w:rsidRPr="007410FD">
        <w:rPr>
          <w:rFonts w:cstheme="minorHAnsi"/>
          <w:sz w:val="28"/>
          <w:szCs w:val="24"/>
        </w:rPr>
        <w:t>___________________________________________________________________________</w:t>
      </w:r>
    </w:p>
    <w:p w:rsidR="00865819" w:rsidRPr="007410FD" w:rsidRDefault="00865819" w:rsidP="00735043">
      <w:pPr>
        <w:spacing w:after="0" w:line="360" w:lineRule="auto"/>
        <w:jc w:val="both"/>
        <w:rPr>
          <w:rFonts w:cstheme="minorHAnsi"/>
          <w:sz w:val="24"/>
          <w:szCs w:val="24"/>
        </w:rPr>
      </w:pPr>
    </w:p>
    <w:p w:rsidR="000E34D8" w:rsidRPr="007410FD" w:rsidRDefault="009B141B" w:rsidP="000E34D8">
      <w:pPr>
        <w:spacing w:after="0" w:line="360" w:lineRule="auto"/>
        <w:jc w:val="both"/>
        <w:rPr>
          <w:rFonts w:cstheme="minorHAnsi"/>
          <w:sz w:val="24"/>
          <w:szCs w:val="24"/>
        </w:rPr>
      </w:pPr>
      <w:r w:rsidRPr="007410FD">
        <w:rPr>
          <w:rFonts w:cstheme="minorHAnsi"/>
          <w:sz w:val="24"/>
          <w:szCs w:val="24"/>
        </w:rPr>
        <w:t xml:space="preserve">I would appreciate if you could </w:t>
      </w:r>
      <w:r w:rsidR="00865819" w:rsidRPr="007410FD">
        <w:rPr>
          <w:rFonts w:cstheme="minorHAnsi"/>
          <w:sz w:val="24"/>
          <w:szCs w:val="24"/>
        </w:rPr>
        <w:t xml:space="preserve">pop in after school or </w:t>
      </w:r>
      <w:r w:rsidRPr="007410FD">
        <w:rPr>
          <w:rFonts w:cstheme="minorHAnsi"/>
          <w:sz w:val="24"/>
          <w:szCs w:val="24"/>
        </w:rPr>
        <w:t xml:space="preserve">arrange </w:t>
      </w:r>
      <w:r w:rsidR="00865819" w:rsidRPr="007410FD">
        <w:rPr>
          <w:rFonts w:cstheme="minorHAnsi"/>
          <w:sz w:val="24"/>
          <w:szCs w:val="24"/>
        </w:rPr>
        <w:t xml:space="preserve">a convenient time for you </w:t>
      </w:r>
      <w:r w:rsidRPr="007410FD">
        <w:rPr>
          <w:rFonts w:cstheme="minorHAnsi"/>
          <w:sz w:val="24"/>
          <w:szCs w:val="24"/>
        </w:rPr>
        <w:t>to meet me after school so we can discuss a way forward.</w:t>
      </w:r>
      <w:r w:rsidR="000E34D8" w:rsidRPr="007410FD">
        <w:rPr>
          <w:rFonts w:cstheme="minorHAnsi"/>
          <w:sz w:val="24"/>
          <w:szCs w:val="24"/>
        </w:rPr>
        <w:t xml:space="preserve"> Please email, call or find me in the playground at the end of the day to schedule a convenient time for you.</w:t>
      </w:r>
    </w:p>
    <w:p w:rsidR="009B141B" w:rsidRPr="007410FD" w:rsidRDefault="009B141B" w:rsidP="00735043">
      <w:pPr>
        <w:spacing w:after="0" w:line="360" w:lineRule="auto"/>
        <w:jc w:val="both"/>
        <w:rPr>
          <w:rFonts w:cstheme="minorHAnsi"/>
          <w:sz w:val="24"/>
          <w:szCs w:val="24"/>
        </w:rPr>
      </w:pPr>
    </w:p>
    <w:p w:rsidR="00865819" w:rsidRPr="007410FD" w:rsidRDefault="00865819" w:rsidP="00735043">
      <w:pPr>
        <w:spacing w:after="0" w:line="360" w:lineRule="auto"/>
        <w:rPr>
          <w:rFonts w:cstheme="minorHAnsi"/>
          <w:sz w:val="24"/>
          <w:szCs w:val="24"/>
        </w:rPr>
      </w:pPr>
    </w:p>
    <w:p w:rsidR="00865819" w:rsidRPr="007410FD" w:rsidRDefault="00865819" w:rsidP="00735043">
      <w:pPr>
        <w:spacing w:after="0" w:line="360" w:lineRule="auto"/>
        <w:rPr>
          <w:rFonts w:cstheme="minorHAnsi"/>
          <w:sz w:val="24"/>
          <w:szCs w:val="24"/>
        </w:rPr>
      </w:pPr>
      <w:r w:rsidRPr="007410FD">
        <w:rPr>
          <w:rFonts w:cstheme="minorHAnsi"/>
          <w:sz w:val="24"/>
          <w:szCs w:val="24"/>
        </w:rPr>
        <w:t xml:space="preserve">Yours sincerely, </w:t>
      </w:r>
    </w:p>
    <w:p w:rsidR="009922A8" w:rsidRPr="007410FD" w:rsidRDefault="009922A8" w:rsidP="00735043">
      <w:pPr>
        <w:spacing w:after="0" w:line="360" w:lineRule="auto"/>
        <w:rPr>
          <w:rFonts w:cstheme="minorHAnsi"/>
          <w:sz w:val="24"/>
          <w:szCs w:val="24"/>
        </w:rPr>
      </w:pPr>
    </w:p>
    <w:p w:rsidR="009922A8" w:rsidRPr="007410FD" w:rsidRDefault="009922A8" w:rsidP="00735043">
      <w:pPr>
        <w:spacing w:after="0" w:line="360" w:lineRule="auto"/>
        <w:rPr>
          <w:rFonts w:cstheme="minorHAnsi"/>
          <w:sz w:val="24"/>
          <w:szCs w:val="24"/>
        </w:rPr>
      </w:pPr>
      <w:r w:rsidRPr="007410FD">
        <w:rPr>
          <w:rFonts w:cstheme="minorHAnsi"/>
          <w:sz w:val="24"/>
          <w:szCs w:val="24"/>
        </w:rPr>
        <w:t>____________________________ (Staff member at time of incident)</w:t>
      </w:r>
    </w:p>
    <w:p w:rsidR="009922A8" w:rsidRPr="007410FD" w:rsidRDefault="009922A8" w:rsidP="00735043">
      <w:pPr>
        <w:spacing w:after="0" w:line="360" w:lineRule="auto"/>
        <w:rPr>
          <w:rFonts w:cstheme="minorHAnsi"/>
          <w:sz w:val="24"/>
          <w:szCs w:val="24"/>
        </w:rPr>
      </w:pPr>
    </w:p>
    <w:p w:rsidR="009922A8" w:rsidRPr="007410FD" w:rsidRDefault="009922A8" w:rsidP="00735043">
      <w:pPr>
        <w:spacing w:after="0" w:line="360" w:lineRule="auto"/>
        <w:rPr>
          <w:rFonts w:cstheme="minorHAnsi"/>
          <w:sz w:val="24"/>
          <w:szCs w:val="24"/>
        </w:rPr>
      </w:pPr>
      <w:r w:rsidRPr="007410FD">
        <w:rPr>
          <w:rFonts w:cstheme="minorHAnsi"/>
          <w:sz w:val="24"/>
          <w:szCs w:val="24"/>
        </w:rPr>
        <w:t>________________________ (Date)</w:t>
      </w:r>
    </w:p>
    <w:p w:rsidR="009B141B" w:rsidRPr="007410FD" w:rsidRDefault="009B141B"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i/>
          <w:sz w:val="20"/>
          <w:szCs w:val="24"/>
        </w:rPr>
      </w:pPr>
      <w:r w:rsidRPr="007410FD">
        <w:rPr>
          <w:rFonts w:cstheme="minorHAnsi"/>
          <w:i/>
          <w:sz w:val="20"/>
          <w:szCs w:val="24"/>
        </w:rPr>
        <w:br w:type="page"/>
      </w:r>
      <w:r w:rsidR="00F90576">
        <w:rPr>
          <w:rFonts w:cstheme="minorHAnsi"/>
          <w:i/>
          <w:sz w:val="20"/>
          <w:szCs w:val="24"/>
        </w:rPr>
        <w:t>(Request</w:t>
      </w:r>
      <w:r w:rsidR="00865819" w:rsidRPr="007410FD">
        <w:rPr>
          <w:rFonts w:cstheme="minorHAnsi"/>
          <w:i/>
          <w:sz w:val="20"/>
          <w:szCs w:val="24"/>
        </w:rPr>
        <w:t xml:space="preserve"> for Formal IBP Meeting)</w:t>
      </w:r>
    </w:p>
    <w:p w:rsidR="00FD58E9" w:rsidRPr="007410FD" w:rsidRDefault="00FD58E9" w:rsidP="00735043">
      <w:pPr>
        <w:spacing w:after="0" w:line="360" w:lineRule="auto"/>
        <w:rPr>
          <w:rFonts w:cstheme="minorHAnsi"/>
          <w:i/>
          <w:sz w:val="20"/>
          <w:szCs w:val="24"/>
        </w:rPr>
      </w:pPr>
    </w:p>
    <w:p w:rsidR="009922A8" w:rsidRPr="007410FD" w:rsidRDefault="00AD0A07" w:rsidP="00735043">
      <w:pPr>
        <w:spacing w:after="0" w:line="240" w:lineRule="auto"/>
        <w:rPr>
          <w:b/>
          <w:sz w:val="32"/>
        </w:rPr>
      </w:pPr>
      <w:r>
        <w:rPr>
          <w:b/>
          <w:noProof/>
          <w:sz w:val="32"/>
          <w:lang w:eastAsia="en-GB"/>
        </w:rPr>
        <w:object w:dxaOrig="1440" w:dyaOrig="1440">
          <v:shape id="_x0000_s1030" type="#_x0000_t75" style="position:absolute;margin-left:462.4pt;margin-top:7.35pt;width:60.75pt;height:68.9pt;z-index:251683840">
            <v:imagedata r:id="rId8" o:title=""/>
          </v:shape>
          <o:OLEObject Type="Embed" ProgID="CorelDraw.Graphic.8" ShapeID="_x0000_s1030" DrawAspect="Content" ObjectID="_1718455628" r:id="rId23"/>
        </w:object>
      </w:r>
      <w:r w:rsidR="009922A8" w:rsidRPr="007410FD">
        <w:rPr>
          <w:b/>
          <w:sz w:val="32"/>
        </w:rPr>
        <w:t>St. Mary’s CE (Aided) Primary School</w:t>
      </w:r>
    </w:p>
    <w:p w:rsidR="009B141B" w:rsidRPr="007410FD" w:rsidRDefault="009922A8" w:rsidP="00735043">
      <w:pPr>
        <w:spacing w:after="0" w:line="360" w:lineRule="auto"/>
        <w:rPr>
          <w:rFonts w:cstheme="minorHAnsi"/>
          <w:i/>
          <w:sz w:val="20"/>
          <w:szCs w:val="24"/>
        </w:rPr>
      </w:pPr>
      <w:r w:rsidRPr="007410FD">
        <w:rPr>
          <w:i/>
          <w:sz w:val="24"/>
        </w:rPr>
        <w:t>A Christ-centred school with a child centred curriculum</w:t>
      </w:r>
    </w:p>
    <w:p w:rsidR="009B141B" w:rsidRPr="007410FD" w:rsidRDefault="009B141B" w:rsidP="00735043">
      <w:pPr>
        <w:spacing w:after="0" w:line="360" w:lineRule="auto"/>
        <w:rPr>
          <w:rFonts w:cstheme="minorHAnsi"/>
          <w:sz w:val="24"/>
          <w:szCs w:val="24"/>
        </w:rPr>
      </w:pPr>
    </w:p>
    <w:p w:rsidR="009B141B" w:rsidRPr="007410FD" w:rsidRDefault="009B141B" w:rsidP="00735043">
      <w:pPr>
        <w:spacing w:after="0" w:line="360" w:lineRule="auto"/>
        <w:rPr>
          <w:rFonts w:cstheme="minorHAnsi"/>
          <w:sz w:val="24"/>
          <w:szCs w:val="24"/>
        </w:rPr>
      </w:pPr>
      <w:r w:rsidRPr="007410FD">
        <w:rPr>
          <w:rFonts w:cstheme="minorHAnsi"/>
          <w:sz w:val="24"/>
          <w:szCs w:val="24"/>
        </w:rPr>
        <w:t xml:space="preserve">Dear parent, </w:t>
      </w:r>
    </w:p>
    <w:p w:rsidR="00865819" w:rsidRPr="007410FD" w:rsidRDefault="00865819" w:rsidP="00735043">
      <w:pPr>
        <w:spacing w:after="0" w:line="360" w:lineRule="auto"/>
        <w:rPr>
          <w:rFonts w:cstheme="minorHAnsi"/>
          <w:sz w:val="24"/>
          <w:szCs w:val="24"/>
        </w:rPr>
      </w:pPr>
    </w:p>
    <w:p w:rsidR="009B141B" w:rsidRPr="007410FD" w:rsidRDefault="009B141B" w:rsidP="00735043">
      <w:pPr>
        <w:spacing w:after="0" w:line="360" w:lineRule="auto"/>
        <w:jc w:val="both"/>
        <w:rPr>
          <w:rFonts w:cstheme="minorHAnsi"/>
          <w:sz w:val="24"/>
          <w:szCs w:val="24"/>
        </w:rPr>
      </w:pPr>
      <w:r w:rsidRPr="007410FD">
        <w:rPr>
          <w:rFonts w:cstheme="minorHAnsi"/>
          <w:sz w:val="24"/>
          <w:szCs w:val="24"/>
        </w:rPr>
        <w:t xml:space="preserve">I am sorry to report that, despite </w:t>
      </w:r>
      <w:r w:rsidR="00865819" w:rsidRPr="007410FD">
        <w:rPr>
          <w:rFonts w:cstheme="minorHAnsi"/>
          <w:sz w:val="24"/>
          <w:szCs w:val="24"/>
        </w:rPr>
        <w:t xml:space="preserve">our last informal meeting, </w:t>
      </w:r>
      <w:r w:rsidRPr="007410FD">
        <w:rPr>
          <w:rFonts w:cstheme="minorHAnsi"/>
          <w:sz w:val="24"/>
          <w:szCs w:val="24"/>
        </w:rPr>
        <w:t>_____________</w:t>
      </w:r>
      <w:r w:rsidR="00865819" w:rsidRPr="007410FD">
        <w:rPr>
          <w:rFonts w:cstheme="minorHAnsi"/>
          <w:sz w:val="24"/>
          <w:szCs w:val="24"/>
        </w:rPr>
        <w:t xml:space="preserve">________________________ </w:t>
      </w:r>
      <w:r w:rsidRPr="007410FD">
        <w:rPr>
          <w:rFonts w:cstheme="minorHAnsi"/>
          <w:sz w:val="24"/>
          <w:szCs w:val="24"/>
        </w:rPr>
        <w:t>has continued to</w:t>
      </w:r>
      <w:r w:rsidR="00CA27E8" w:rsidRPr="007410FD">
        <w:rPr>
          <w:rFonts w:cstheme="minorHAnsi"/>
          <w:sz w:val="24"/>
          <w:szCs w:val="24"/>
        </w:rPr>
        <w:t xml:space="preserve"> display behaviour that does not follow our school rules</w:t>
      </w:r>
      <w:r w:rsidRPr="007410FD">
        <w:rPr>
          <w:rFonts w:cstheme="minorHAnsi"/>
          <w:sz w:val="24"/>
          <w:szCs w:val="24"/>
        </w:rPr>
        <w:t>.</w:t>
      </w:r>
    </w:p>
    <w:p w:rsidR="00CA27E8" w:rsidRPr="007410FD" w:rsidRDefault="00CA27E8" w:rsidP="00735043">
      <w:pPr>
        <w:spacing w:after="0" w:line="360" w:lineRule="auto"/>
        <w:jc w:val="both"/>
        <w:rPr>
          <w:rFonts w:cstheme="minorHAnsi"/>
          <w:sz w:val="24"/>
          <w:szCs w:val="24"/>
        </w:rPr>
      </w:pPr>
    </w:p>
    <w:p w:rsidR="00865819" w:rsidRPr="007410FD" w:rsidRDefault="00865819" w:rsidP="00735043">
      <w:pPr>
        <w:spacing w:after="0" w:line="360" w:lineRule="auto"/>
        <w:jc w:val="both"/>
        <w:rPr>
          <w:rFonts w:cstheme="minorHAnsi"/>
          <w:sz w:val="24"/>
          <w:szCs w:val="24"/>
        </w:rPr>
      </w:pPr>
      <w:r w:rsidRPr="007410FD">
        <w:rPr>
          <w:rFonts w:cstheme="minorHAnsi"/>
          <w:sz w:val="24"/>
          <w:szCs w:val="24"/>
        </w:rPr>
        <w:t xml:space="preserve">Following our school’s Behaviour Policy, </w:t>
      </w:r>
      <w:r w:rsidR="00CA27E8" w:rsidRPr="007410FD">
        <w:rPr>
          <w:rFonts w:cstheme="minorHAnsi"/>
          <w:sz w:val="24"/>
          <w:szCs w:val="24"/>
        </w:rPr>
        <w:t xml:space="preserve">we believe that your child would now benefit from a more structured approach so </w:t>
      </w:r>
      <w:r w:rsidRPr="007410FD">
        <w:rPr>
          <w:rFonts w:cstheme="minorHAnsi"/>
          <w:sz w:val="24"/>
          <w:szCs w:val="24"/>
        </w:rPr>
        <w:t>I would like to invite you to a formal meeting where we can sit down together</w:t>
      </w:r>
      <w:r w:rsidR="00CA27E8" w:rsidRPr="007410FD">
        <w:rPr>
          <w:rFonts w:cstheme="minorHAnsi"/>
          <w:sz w:val="24"/>
          <w:szCs w:val="24"/>
        </w:rPr>
        <w:t>,</w:t>
      </w:r>
      <w:r w:rsidRPr="007410FD">
        <w:rPr>
          <w:rFonts w:cstheme="minorHAnsi"/>
          <w:sz w:val="24"/>
          <w:szCs w:val="24"/>
        </w:rPr>
        <w:t xml:space="preserve"> with </w:t>
      </w:r>
      <w:r w:rsidR="009C590E" w:rsidRPr="007410FD">
        <w:rPr>
          <w:rFonts w:cstheme="minorHAnsi"/>
          <w:sz w:val="24"/>
          <w:szCs w:val="24"/>
        </w:rPr>
        <w:t>your</w:t>
      </w:r>
      <w:r w:rsidRPr="007410FD">
        <w:rPr>
          <w:rFonts w:cstheme="minorHAnsi"/>
          <w:sz w:val="24"/>
          <w:szCs w:val="24"/>
        </w:rPr>
        <w:t xml:space="preserve"> child and the school </w:t>
      </w:r>
      <w:r w:rsidR="00CA27E8" w:rsidRPr="007410FD">
        <w:rPr>
          <w:rFonts w:cstheme="minorHAnsi"/>
          <w:sz w:val="24"/>
          <w:szCs w:val="24"/>
        </w:rPr>
        <w:t>special educational needs co-ordinator (</w:t>
      </w:r>
      <w:r w:rsidRPr="007410FD">
        <w:rPr>
          <w:rFonts w:cstheme="minorHAnsi"/>
          <w:sz w:val="24"/>
          <w:szCs w:val="24"/>
        </w:rPr>
        <w:t>SENCO</w:t>
      </w:r>
      <w:r w:rsidR="00CA27E8" w:rsidRPr="007410FD">
        <w:rPr>
          <w:rFonts w:cstheme="minorHAnsi"/>
          <w:sz w:val="24"/>
          <w:szCs w:val="24"/>
        </w:rPr>
        <w:t>),</w:t>
      </w:r>
      <w:r w:rsidRPr="007410FD">
        <w:rPr>
          <w:rFonts w:cstheme="minorHAnsi"/>
          <w:sz w:val="24"/>
          <w:szCs w:val="24"/>
        </w:rPr>
        <w:t xml:space="preserve"> to draft an Individual Behaviour Plan. </w:t>
      </w:r>
    </w:p>
    <w:p w:rsidR="00CA27E8" w:rsidRPr="007410FD" w:rsidRDefault="00CA27E8" w:rsidP="00735043">
      <w:pPr>
        <w:spacing w:after="0" w:line="360" w:lineRule="auto"/>
        <w:jc w:val="both"/>
        <w:rPr>
          <w:rFonts w:cstheme="minorHAnsi"/>
          <w:sz w:val="24"/>
          <w:szCs w:val="24"/>
        </w:rPr>
      </w:pPr>
    </w:p>
    <w:p w:rsidR="00CA27E8" w:rsidRPr="007410FD" w:rsidRDefault="00CA27E8" w:rsidP="00735043">
      <w:pPr>
        <w:spacing w:after="0" w:line="360" w:lineRule="auto"/>
        <w:jc w:val="both"/>
        <w:rPr>
          <w:rFonts w:cstheme="minorHAnsi"/>
          <w:sz w:val="24"/>
          <w:szCs w:val="24"/>
        </w:rPr>
      </w:pPr>
      <w:r w:rsidRPr="007410FD">
        <w:rPr>
          <w:rFonts w:cstheme="minorHAnsi"/>
          <w:sz w:val="24"/>
          <w:szCs w:val="24"/>
        </w:rPr>
        <w:t xml:space="preserve">This plan is constructed with your child, following a discussion which allows us to determine reasons for their behaviour as well as generate helpful strategies that can support day-to-day routines and tasks in school. </w:t>
      </w:r>
    </w:p>
    <w:p w:rsidR="00CA27E8" w:rsidRPr="007410FD" w:rsidRDefault="00CA27E8" w:rsidP="00735043">
      <w:pPr>
        <w:spacing w:after="0" w:line="360" w:lineRule="auto"/>
        <w:jc w:val="both"/>
        <w:rPr>
          <w:rFonts w:cstheme="minorHAnsi"/>
          <w:sz w:val="24"/>
          <w:szCs w:val="24"/>
        </w:rPr>
      </w:pPr>
    </w:p>
    <w:p w:rsidR="009B141B" w:rsidRPr="007410FD" w:rsidRDefault="009B141B" w:rsidP="00735043">
      <w:pPr>
        <w:spacing w:after="0" w:line="360" w:lineRule="auto"/>
        <w:jc w:val="both"/>
        <w:rPr>
          <w:rFonts w:cstheme="minorHAnsi"/>
          <w:sz w:val="24"/>
          <w:szCs w:val="24"/>
        </w:rPr>
      </w:pPr>
      <w:r w:rsidRPr="007410FD">
        <w:rPr>
          <w:rFonts w:cstheme="minorHAnsi"/>
          <w:sz w:val="24"/>
          <w:szCs w:val="24"/>
        </w:rPr>
        <w:t>I would be grateful if you</w:t>
      </w:r>
      <w:r w:rsidR="00CA27E8" w:rsidRPr="007410FD">
        <w:rPr>
          <w:rFonts w:cstheme="minorHAnsi"/>
          <w:sz w:val="24"/>
          <w:szCs w:val="24"/>
        </w:rPr>
        <w:t xml:space="preserve"> could attend a meeting with myself and the SENCO, </w:t>
      </w:r>
      <w:r w:rsidRPr="007410FD">
        <w:rPr>
          <w:rFonts w:cstheme="minorHAnsi"/>
          <w:sz w:val="24"/>
          <w:szCs w:val="24"/>
        </w:rPr>
        <w:t xml:space="preserve">to discuss how we can best support your child </w:t>
      </w:r>
      <w:r w:rsidR="00CA27E8" w:rsidRPr="007410FD">
        <w:rPr>
          <w:rFonts w:cstheme="minorHAnsi"/>
          <w:sz w:val="24"/>
          <w:szCs w:val="24"/>
        </w:rPr>
        <w:t>in order to secure the best progress in their learning and ensure that th</w:t>
      </w:r>
      <w:r w:rsidR="009922A8" w:rsidRPr="007410FD">
        <w:rPr>
          <w:rFonts w:cstheme="minorHAnsi"/>
          <w:sz w:val="24"/>
          <w:szCs w:val="24"/>
        </w:rPr>
        <w:t>ey are happy and safe in school.</w:t>
      </w:r>
    </w:p>
    <w:p w:rsidR="009922A8" w:rsidRPr="007410FD" w:rsidRDefault="009922A8" w:rsidP="00735043">
      <w:pPr>
        <w:spacing w:after="0" w:line="360" w:lineRule="auto"/>
        <w:jc w:val="both"/>
        <w:rPr>
          <w:rFonts w:cstheme="minorHAnsi"/>
          <w:sz w:val="24"/>
          <w:szCs w:val="24"/>
        </w:rPr>
      </w:pPr>
    </w:p>
    <w:p w:rsidR="009922A8" w:rsidRPr="007410FD" w:rsidRDefault="009922A8" w:rsidP="00FD58E9">
      <w:pPr>
        <w:spacing w:after="0" w:line="360" w:lineRule="auto"/>
        <w:ind w:left="1440"/>
        <w:jc w:val="both"/>
        <w:rPr>
          <w:rFonts w:cstheme="minorHAnsi"/>
          <w:b/>
          <w:sz w:val="24"/>
          <w:szCs w:val="24"/>
        </w:rPr>
      </w:pPr>
      <w:r w:rsidRPr="007410FD">
        <w:rPr>
          <w:rFonts w:cstheme="minorHAnsi"/>
          <w:b/>
          <w:sz w:val="24"/>
          <w:szCs w:val="24"/>
        </w:rPr>
        <w:t>Date:</w:t>
      </w:r>
    </w:p>
    <w:p w:rsidR="009922A8" w:rsidRPr="007410FD" w:rsidRDefault="009922A8" w:rsidP="00FD58E9">
      <w:pPr>
        <w:spacing w:after="0" w:line="360" w:lineRule="auto"/>
        <w:ind w:left="1440"/>
        <w:jc w:val="both"/>
        <w:rPr>
          <w:rFonts w:cstheme="minorHAnsi"/>
          <w:b/>
          <w:sz w:val="24"/>
          <w:szCs w:val="24"/>
        </w:rPr>
      </w:pPr>
      <w:r w:rsidRPr="007410FD">
        <w:rPr>
          <w:rFonts w:cstheme="minorHAnsi"/>
          <w:b/>
          <w:sz w:val="24"/>
          <w:szCs w:val="24"/>
        </w:rPr>
        <w:t>Time:</w:t>
      </w:r>
    </w:p>
    <w:p w:rsidR="009922A8" w:rsidRPr="007410FD" w:rsidRDefault="009922A8" w:rsidP="00FD58E9">
      <w:pPr>
        <w:spacing w:after="0" w:line="360" w:lineRule="auto"/>
        <w:ind w:left="1440"/>
        <w:jc w:val="both"/>
        <w:rPr>
          <w:rFonts w:cstheme="minorHAnsi"/>
          <w:b/>
          <w:sz w:val="24"/>
          <w:szCs w:val="24"/>
        </w:rPr>
      </w:pPr>
      <w:r w:rsidRPr="007410FD">
        <w:rPr>
          <w:rFonts w:cstheme="minorHAnsi"/>
          <w:b/>
          <w:sz w:val="24"/>
          <w:szCs w:val="24"/>
        </w:rPr>
        <w:t>Location:</w:t>
      </w:r>
    </w:p>
    <w:p w:rsidR="009922A8" w:rsidRPr="007410FD" w:rsidRDefault="009922A8" w:rsidP="00735043">
      <w:pPr>
        <w:spacing w:after="0" w:line="360" w:lineRule="auto"/>
        <w:rPr>
          <w:rFonts w:cstheme="minorHAnsi"/>
          <w:i/>
          <w:szCs w:val="24"/>
        </w:rPr>
      </w:pPr>
      <w:r w:rsidRPr="007410FD">
        <w:rPr>
          <w:rFonts w:cstheme="minorHAnsi"/>
          <w:i/>
          <w:szCs w:val="24"/>
        </w:rPr>
        <w:t>(Alternatively, please email class address or call the school office to arrange a more convenient time)</w:t>
      </w:r>
    </w:p>
    <w:p w:rsidR="009922A8" w:rsidRPr="007410FD" w:rsidRDefault="009922A8" w:rsidP="00735043">
      <w:pPr>
        <w:spacing w:after="0" w:line="360" w:lineRule="auto"/>
        <w:rPr>
          <w:rFonts w:cstheme="minorHAnsi"/>
          <w:sz w:val="24"/>
          <w:szCs w:val="24"/>
        </w:rPr>
      </w:pPr>
    </w:p>
    <w:p w:rsidR="009B141B" w:rsidRPr="007410FD" w:rsidRDefault="009922A8" w:rsidP="00735043">
      <w:pPr>
        <w:spacing w:after="0" w:line="360" w:lineRule="auto"/>
        <w:rPr>
          <w:rFonts w:cstheme="minorHAnsi"/>
          <w:sz w:val="24"/>
          <w:szCs w:val="24"/>
        </w:rPr>
      </w:pPr>
      <w:r w:rsidRPr="007410FD">
        <w:rPr>
          <w:rFonts w:cstheme="minorHAnsi"/>
          <w:sz w:val="24"/>
          <w:szCs w:val="24"/>
        </w:rPr>
        <w:t xml:space="preserve">Yours sincerely, </w:t>
      </w:r>
    </w:p>
    <w:p w:rsidR="009922A8" w:rsidRPr="007410FD" w:rsidRDefault="009922A8" w:rsidP="00735043">
      <w:pPr>
        <w:spacing w:after="0" w:line="360" w:lineRule="auto"/>
        <w:rPr>
          <w:rFonts w:cstheme="minorHAnsi"/>
          <w:sz w:val="24"/>
          <w:szCs w:val="24"/>
        </w:rPr>
      </w:pPr>
    </w:p>
    <w:p w:rsidR="009922A8" w:rsidRPr="007410FD" w:rsidRDefault="009922A8" w:rsidP="00735043">
      <w:pPr>
        <w:spacing w:after="0" w:line="360" w:lineRule="auto"/>
        <w:rPr>
          <w:rFonts w:cstheme="minorHAnsi"/>
          <w:sz w:val="24"/>
          <w:szCs w:val="24"/>
        </w:rPr>
      </w:pPr>
      <w:r w:rsidRPr="007410FD">
        <w:rPr>
          <w:rFonts w:cstheme="minorHAnsi"/>
          <w:sz w:val="24"/>
          <w:szCs w:val="24"/>
        </w:rPr>
        <w:t>____________________________</w:t>
      </w:r>
      <w:r w:rsidR="00BC05A9" w:rsidRPr="007410FD">
        <w:rPr>
          <w:rFonts w:cstheme="minorHAnsi"/>
          <w:sz w:val="24"/>
          <w:szCs w:val="24"/>
        </w:rPr>
        <w:t xml:space="preserve"> </w:t>
      </w:r>
    </w:p>
    <w:p w:rsidR="009922A8" w:rsidRPr="007410FD" w:rsidRDefault="009922A8" w:rsidP="00735043">
      <w:pPr>
        <w:spacing w:after="0" w:line="360" w:lineRule="auto"/>
        <w:rPr>
          <w:rFonts w:cstheme="minorHAnsi"/>
          <w:sz w:val="24"/>
          <w:szCs w:val="24"/>
        </w:rPr>
      </w:pPr>
    </w:p>
    <w:p w:rsidR="009922A8" w:rsidRPr="007410FD" w:rsidRDefault="009922A8" w:rsidP="00735043">
      <w:pPr>
        <w:spacing w:after="0" w:line="360" w:lineRule="auto"/>
        <w:rPr>
          <w:rFonts w:cstheme="minorHAnsi"/>
          <w:sz w:val="24"/>
          <w:szCs w:val="24"/>
        </w:rPr>
      </w:pPr>
      <w:r w:rsidRPr="007410FD">
        <w:rPr>
          <w:rFonts w:cstheme="minorHAnsi"/>
          <w:sz w:val="24"/>
          <w:szCs w:val="24"/>
        </w:rPr>
        <w:t>________________________ (Date)</w:t>
      </w:r>
    </w:p>
    <w:p w:rsidR="0062369F" w:rsidRPr="007410FD" w:rsidRDefault="0062369F" w:rsidP="00735043">
      <w:pPr>
        <w:spacing w:after="0" w:line="360" w:lineRule="auto"/>
        <w:rPr>
          <w:rFonts w:cstheme="minorHAnsi"/>
          <w:sz w:val="24"/>
          <w:szCs w:val="24"/>
        </w:rPr>
      </w:pPr>
    </w:p>
    <w:sectPr w:rsidR="0062369F" w:rsidRPr="007410FD" w:rsidSect="005A3CB5">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20" w:rsidRDefault="00C85E20" w:rsidP="0062369F">
      <w:pPr>
        <w:spacing w:after="0" w:line="240" w:lineRule="auto"/>
      </w:pPr>
      <w:r>
        <w:separator/>
      </w:r>
    </w:p>
  </w:endnote>
  <w:endnote w:type="continuationSeparator" w:id="0">
    <w:p w:rsidR="00C85E20" w:rsidRDefault="00C85E20" w:rsidP="0062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315879"/>
      <w:docPartObj>
        <w:docPartGallery w:val="Page Numbers (Bottom of Page)"/>
        <w:docPartUnique/>
      </w:docPartObj>
    </w:sdtPr>
    <w:sdtEndPr>
      <w:rPr>
        <w:noProof/>
      </w:rPr>
    </w:sdtEndPr>
    <w:sdtContent>
      <w:p w:rsidR="00C85E20" w:rsidRDefault="00C85E20">
        <w:pPr>
          <w:pStyle w:val="Footer"/>
          <w:jc w:val="center"/>
        </w:pPr>
        <w:r>
          <w:fldChar w:fldCharType="begin"/>
        </w:r>
        <w:r>
          <w:instrText xml:space="preserve"> PAGE   \* MERGEFORMAT </w:instrText>
        </w:r>
        <w:r>
          <w:fldChar w:fldCharType="separate"/>
        </w:r>
        <w:r w:rsidR="00AD0A07">
          <w:rPr>
            <w:noProof/>
          </w:rPr>
          <w:t>5</w:t>
        </w:r>
        <w:r>
          <w:rPr>
            <w:noProof/>
          </w:rPr>
          <w:fldChar w:fldCharType="end"/>
        </w:r>
      </w:p>
    </w:sdtContent>
  </w:sdt>
  <w:p w:rsidR="00C85E20" w:rsidRDefault="00C8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20" w:rsidRDefault="00C85E20" w:rsidP="0062369F">
      <w:pPr>
        <w:spacing w:after="0" w:line="240" w:lineRule="auto"/>
      </w:pPr>
      <w:r>
        <w:separator/>
      </w:r>
    </w:p>
  </w:footnote>
  <w:footnote w:type="continuationSeparator" w:id="0">
    <w:p w:rsidR="00C85E20" w:rsidRDefault="00C85E20" w:rsidP="00623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554"/>
    <w:multiLevelType w:val="hybridMultilevel"/>
    <w:tmpl w:val="0C98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945A0"/>
    <w:multiLevelType w:val="multilevel"/>
    <w:tmpl w:val="7AC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35538"/>
    <w:multiLevelType w:val="multilevel"/>
    <w:tmpl w:val="3B14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970A3"/>
    <w:multiLevelType w:val="hybridMultilevel"/>
    <w:tmpl w:val="C37CE340"/>
    <w:lvl w:ilvl="0" w:tplc="E278D804">
      <w:start w:val="1"/>
      <w:numFmt w:val="decimal"/>
      <w:lvlText w:val="%1."/>
      <w:lvlJc w:val="left"/>
      <w:pPr>
        <w:ind w:left="720" w:hanging="360"/>
      </w:pPr>
      <w:rPr>
        <w:rFonts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7639A4"/>
    <w:multiLevelType w:val="hybridMultilevel"/>
    <w:tmpl w:val="F3C80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469E4"/>
    <w:multiLevelType w:val="hybridMultilevel"/>
    <w:tmpl w:val="51F8F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D1677"/>
    <w:multiLevelType w:val="multilevel"/>
    <w:tmpl w:val="3186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C44186"/>
    <w:multiLevelType w:val="multilevel"/>
    <w:tmpl w:val="C62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D101B4"/>
    <w:multiLevelType w:val="hybridMultilevel"/>
    <w:tmpl w:val="B2666EDE"/>
    <w:lvl w:ilvl="0" w:tplc="BFACB848">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03091"/>
    <w:multiLevelType w:val="hybridMultilevel"/>
    <w:tmpl w:val="B018273E"/>
    <w:lvl w:ilvl="0" w:tplc="EB7ED396">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B4BBC"/>
    <w:multiLevelType w:val="hybridMultilevel"/>
    <w:tmpl w:val="3BB8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E0809"/>
    <w:multiLevelType w:val="hybridMultilevel"/>
    <w:tmpl w:val="C000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A04192"/>
    <w:multiLevelType w:val="multilevel"/>
    <w:tmpl w:val="26585C2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112E11"/>
    <w:multiLevelType w:val="hybridMultilevel"/>
    <w:tmpl w:val="CEAC34AC"/>
    <w:lvl w:ilvl="0" w:tplc="213EA6D4">
      <w:start w:val="1"/>
      <w:numFmt w:val="decimal"/>
      <w:lvlText w:val="%1."/>
      <w:lvlJc w:val="left"/>
      <w:pPr>
        <w:ind w:left="720" w:hanging="360"/>
      </w:pPr>
      <w:rPr>
        <w:rFonts w:ascii="XCCW Joined 1a" w:eastAsiaTheme="minorHAnsi" w:hAnsi="XCCW Joined 1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82FBA"/>
    <w:multiLevelType w:val="multilevel"/>
    <w:tmpl w:val="7184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B5084"/>
    <w:multiLevelType w:val="multilevel"/>
    <w:tmpl w:val="2DC2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1402C"/>
    <w:multiLevelType w:val="hybridMultilevel"/>
    <w:tmpl w:val="F8F6A0C6"/>
    <w:lvl w:ilvl="0" w:tplc="9C2244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30AB1"/>
    <w:multiLevelType w:val="hybridMultilevel"/>
    <w:tmpl w:val="D126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329E5"/>
    <w:multiLevelType w:val="hybridMultilevel"/>
    <w:tmpl w:val="658C3454"/>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5A3766B"/>
    <w:multiLevelType w:val="hybridMultilevel"/>
    <w:tmpl w:val="5DF6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25AF3"/>
    <w:multiLevelType w:val="hybridMultilevel"/>
    <w:tmpl w:val="B2666EDE"/>
    <w:lvl w:ilvl="0" w:tplc="BFACB848">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B674E2"/>
    <w:multiLevelType w:val="multilevel"/>
    <w:tmpl w:val="C3FE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D24FE9"/>
    <w:multiLevelType w:val="hybridMultilevel"/>
    <w:tmpl w:val="C37CE340"/>
    <w:lvl w:ilvl="0" w:tplc="E278D804">
      <w:start w:val="1"/>
      <w:numFmt w:val="decimal"/>
      <w:lvlText w:val="%1."/>
      <w:lvlJc w:val="left"/>
      <w:pPr>
        <w:ind w:left="720" w:hanging="360"/>
      </w:pPr>
      <w:rPr>
        <w:rFonts w:hint="default"/>
        <w:color w:val="2E74B5"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8755B8"/>
    <w:multiLevelType w:val="multilevel"/>
    <w:tmpl w:val="5F2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D12538"/>
    <w:multiLevelType w:val="multilevel"/>
    <w:tmpl w:val="4238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90C38"/>
    <w:multiLevelType w:val="hybridMultilevel"/>
    <w:tmpl w:val="72C2E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C42615"/>
    <w:multiLevelType w:val="hybridMultilevel"/>
    <w:tmpl w:val="CEAC34AC"/>
    <w:lvl w:ilvl="0" w:tplc="213EA6D4">
      <w:start w:val="1"/>
      <w:numFmt w:val="decimal"/>
      <w:lvlText w:val="%1."/>
      <w:lvlJc w:val="left"/>
      <w:pPr>
        <w:ind w:left="720" w:hanging="360"/>
      </w:pPr>
      <w:rPr>
        <w:rFonts w:ascii="XCCW Joined 1a" w:eastAsiaTheme="minorHAnsi" w:hAnsi="XCCW Joined 1a"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8002CF"/>
    <w:multiLevelType w:val="hybridMultilevel"/>
    <w:tmpl w:val="C00034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8566ED"/>
    <w:multiLevelType w:val="hybridMultilevel"/>
    <w:tmpl w:val="F4E23D8C"/>
    <w:lvl w:ilvl="0" w:tplc="B2ECB692">
      <w:start w:val="1"/>
      <w:numFmt w:val="decimal"/>
      <w:lvlText w:val="%1."/>
      <w:lvlJc w:val="left"/>
      <w:pPr>
        <w:ind w:left="360" w:hanging="360"/>
      </w:pPr>
      <w:rPr>
        <w:rFonts w:hint="default"/>
        <w:sz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AF03CB"/>
    <w:multiLevelType w:val="hybridMultilevel"/>
    <w:tmpl w:val="64629ACA"/>
    <w:lvl w:ilvl="0" w:tplc="08090003">
      <w:start w:val="1"/>
      <w:numFmt w:val="bullet"/>
      <w:lvlText w:val="o"/>
      <w:lvlJc w:val="left"/>
      <w:pPr>
        <w:ind w:left="3600" w:hanging="360"/>
      </w:pPr>
      <w:rPr>
        <w:rFonts w:ascii="Courier New" w:hAnsi="Courier New" w:cs="Courier New" w:hint="default"/>
      </w:rPr>
    </w:lvl>
    <w:lvl w:ilvl="1" w:tplc="08090003">
      <w:start w:val="1"/>
      <w:numFmt w:val="bullet"/>
      <w:lvlText w:val="o"/>
      <w:lvlJc w:val="left"/>
      <w:pPr>
        <w:ind w:left="4320" w:hanging="360"/>
      </w:pPr>
      <w:rPr>
        <w:rFonts w:ascii="Courier New" w:hAnsi="Courier New" w:cs="Courier New" w:hint="default"/>
      </w:rPr>
    </w:lvl>
    <w:lvl w:ilvl="2" w:tplc="08090003">
      <w:start w:val="1"/>
      <w:numFmt w:val="bullet"/>
      <w:lvlText w:val="o"/>
      <w:lvlJc w:val="left"/>
      <w:pPr>
        <w:ind w:left="5040" w:hanging="360"/>
      </w:pPr>
      <w:rPr>
        <w:rFonts w:ascii="Courier New" w:hAnsi="Courier New" w:cs="Courier New" w:hint="default"/>
      </w:rPr>
    </w:lvl>
    <w:lvl w:ilvl="3" w:tplc="0809000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0" w15:restartNumberingAfterBreak="0">
    <w:nsid w:val="65DD1515"/>
    <w:multiLevelType w:val="multilevel"/>
    <w:tmpl w:val="140C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C42EF"/>
    <w:multiLevelType w:val="hybridMultilevel"/>
    <w:tmpl w:val="90BE7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D12BE"/>
    <w:multiLevelType w:val="multilevel"/>
    <w:tmpl w:val="FE20DF62"/>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360125"/>
    <w:multiLevelType w:val="hybridMultilevel"/>
    <w:tmpl w:val="2368B7F4"/>
    <w:lvl w:ilvl="0" w:tplc="9F24CD74">
      <w:start w:val="1"/>
      <w:numFmt w:val="bullet"/>
      <w:lvlText w:val=""/>
      <w:lvlJc w:val="left"/>
      <w:pPr>
        <w:ind w:left="2764" w:hanging="360"/>
      </w:pPr>
      <w:rPr>
        <w:rFonts w:ascii="Symbol" w:hAnsi="Symbol" w:hint="default"/>
      </w:rPr>
    </w:lvl>
    <w:lvl w:ilvl="1" w:tplc="04090003">
      <w:start w:val="1"/>
      <w:numFmt w:val="bullet"/>
      <w:lvlText w:val="o"/>
      <w:lvlJc w:val="left"/>
      <w:pPr>
        <w:ind w:left="3343" w:hanging="360"/>
      </w:pPr>
      <w:rPr>
        <w:rFonts w:ascii="Courier New" w:hAnsi="Courier New" w:hint="default"/>
      </w:rPr>
    </w:lvl>
    <w:lvl w:ilvl="2" w:tplc="04090005" w:tentative="1">
      <w:start w:val="1"/>
      <w:numFmt w:val="bullet"/>
      <w:lvlText w:val=""/>
      <w:lvlJc w:val="left"/>
      <w:pPr>
        <w:ind w:left="4063" w:hanging="360"/>
      </w:pPr>
      <w:rPr>
        <w:rFonts w:ascii="Wingdings" w:hAnsi="Wingdings" w:hint="default"/>
      </w:rPr>
    </w:lvl>
    <w:lvl w:ilvl="3" w:tplc="04090001" w:tentative="1">
      <w:start w:val="1"/>
      <w:numFmt w:val="bullet"/>
      <w:lvlText w:val=""/>
      <w:lvlJc w:val="left"/>
      <w:pPr>
        <w:ind w:left="4783" w:hanging="360"/>
      </w:pPr>
      <w:rPr>
        <w:rFonts w:ascii="Symbol" w:hAnsi="Symbol" w:hint="default"/>
      </w:rPr>
    </w:lvl>
    <w:lvl w:ilvl="4" w:tplc="04090003" w:tentative="1">
      <w:start w:val="1"/>
      <w:numFmt w:val="bullet"/>
      <w:lvlText w:val="o"/>
      <w:lvlJc w:val="left"/>
      <w:pPr>
        <w:ind w:left="5503" w:hanging="360"/>
      </w:pPr>
      <w:rPr>
        <w:rFonts w:ascii="Courier New" w:hAnsi="Courier New" w:hint="default"/>
      </w:rPr>
    </w:lvl>
    <w:lvl w:ilvl="5" w:tplc="04090005" w:tentative="1">
      <w:start w:val="1"/>
      <w:numFmt w:val="bullet"/>
      <w:lvlText w:val=""/>
      <w:lvlJc w:val="left"/>
      <w:pPr>
        <w:ind w:left="6223" w:hanging="360"/>
      </w:pPr>
      <w:rPr>
        <w:rFonts w:ascii="Wingdings" w:hAnsi="Wingdings" w:hint="default"/>
      </w:rPr>
    </w:lvl>
    <w:lvl w:ilvl="6" w:tplc="04090001" w:tentative="1">
      <w:start w:val="1"/>
      <w:numFmt w:val="bullet"/>
      <w:lvlText w:val=""/>
      <w:lvlJc w:val="left"/>
      <w:pPr>
        <w:ind w:left="6943" w:hanging="360"/>
      </w:pPr>
      <w:rPr>
        <w:rFonts w:ascii="Symbol" w:hAnsi="Symbol" w:hint="default"/>
      </w:rPr>
    </w:lvl>
    <w:lvl w:ilvl="7" w:tplc="04090003" w:tentative="1">
      <w:start w:val="1"/>
      <w:numFmt w:val="bullet"/>
      <w:lvlText w:val="o"/>
      <w:lvlJc w:val="left"/>
      <w:pPr>
        <w:ind w:left="7663" w:hanging="360"/>
      </w:pPr>
      <w:rPr>
        <w:rFonts w:ascii="Courier New" w:hAnsi="Courier New" w:hint="default"/>
      </w:rPr>
    </w:lvl>
    <w:lvl w:ilvl="8" w:tplc="04090005" w:tentative="1">
      <w:start w:val="1"/>
      <w:numFmt w:val="bullet"/>
      <w:lvlText w:val=""/>
      <w:lvlJc w:val="left"/>
      <w:pPr>
        <w:ind w:left="8383" w:hanging="360"/>
      </w:pPr>
      <w:rPr>
        <w:rFonts w:ascii="Wingdings" w:hAnsi="Wingdings" w:hint="default"/>
      </w:rPr>
    </w:lvl>
  </w:abstractNum>
  <w:abstractNum w:abstractNumId="34" w15:restartNumberingAfterBreak="0">
    <w:nsid w:val="71581868"/>
    <w:multiLevelType w:val="multilevel"/>
    <w:tmpl w:val="E7CC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A6B41"/>
    <w:multiLevelType w:val="multilevel"/>
    <w:tmpl w:val="E8024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E8320C"/>
    <w:multiLevelType w:val="multilevel"/>
    <w:tmpl w:val="5AA0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A122F"/>
    <w:multiLevelType w:val="multilevel"/>
    <w:tmpl w:val="9AC2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E91CB8"/>
    <w:multiLevelType w:val="hybridMultilevel"/>
    <w:tmpl w:val="CBEA7878"/>
    <w:lvl w:ilvl="0" w:tplc="EB7ED396">
      <w:start w:val="1"/>
      <w:numFmt w:val="bullet"/>
      <w:lvlText w:val="-"/>
      <w:lvlJc w:val="left"/>
      <w:pPr>
        <w:ind w:left="2160" w:hanging="360"/>
      </w:pPr>
      <w:rPr>
        <w:rFonts w:ascii="Calibri" w:eastAsiaTheme="minorHAnsi" w:hAnsi="Calibri" w:cstheme="minorHAns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7DA4AB6"/>
    <w:multiLevelType w:val="hybridMultilevel"/>
    <w:tmpl w:val="A78AC8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DCF3801"/>
    <w:multiLevelType w:val="multilevel"/>
    <w:tmpl w:val="5C2A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
  </w:num>
  <w:num w:numId="3">
    <w:abstractNumId w:val="21"/>
  </w:num>
  <w:num w:numId="4">
    <w:abstractNumId w:val="0"/>
  </w:num>
  <w:num w:numId="5">
    <w:abstractNumId w:val="3"/>
  </w:num>
  <w:num w:numId="6">
    <w:abstractNumId w:val="7"/>
  </w:num>
  <w:num w:numId="7">
    <w:abstractNumId w:val="22"/>
  </w:num>
  <w:num w:numId="8">
    <w:abstractNumId w:val="29"/>
  </w:num>
  <w:num w:numId="9">
    <w:abstractNumId w:val="33"/>
  </w:num>
  <w:num w:numId="10">
    <w:abstractNumId w:val="39"/>
  </w:num>
  <w:num w:numId="11">
    <w:abstractNumId w:val="4"/>
  </w:num>
  <w:num w:numId="12">
    <w:abstractNumId w:val="28"/>
  </w:num>
  <w:num w:numId="13">
    <w:abstractNumId w:val="16"/>
  </w:num>
  <w:num w:numId="14">
    <w:abstractNumId w:val="13"/>
  </w:num>
  <w:num w:numId="15">
    <w:abstractNumId w:val="26"/>
  </w:num>
  <w:num w:numId="16">
    <w:abstractNumId w:val="31"/>
  </w:num>
  <w:num w:numId="17">
    <w:abstractNumId w:val="9"/>
  </w:num>
  <w:num w:numId="18">
    <w:abstractNumId w:val="38"/>
  </w:num>
  <w:num w:numId="19">
    <w:abstractNumId w:val="18"/>
  </w:num>
  <w:num w:numId="20">
    <w:abstractNumId w:val="20"/>
  </w:num>
  <w:num w:numId="21">
    <w:abstractNumId w:val="27"/>
  </w:num>
  <w:num w:numId="22">
    <w:abstractNumId w:val="11"/>
  </w:num>
  <w:num w:numId="23">
    <w:abstractNumId w:val="8"/>
  </w:num>
  <w:num w:numId="24">
    <w:abstractNumId w:val="30"/>
  </w:num>
  <w:num w:numId="25">
    <w:abstractNumId w:val="15"/>
  </w:num>
  <w:num w:numId="26">
    <w:abstractNumId w:val="32"/>
  </w:num>
  <w:num w:numId="27">
    <w:abstractNumId w:val="24"/>
  </w:num>
  <w:num w:numId="28">
    <w:abstractNumId w:val="35"/>
  </w:num>
  <w:num w:numId="29">
    <w:abstractNumId w:val="14"/>
  </w:num>
  <w:num w:numId="30">
    <w:abstractNumId w:val="23"/>
  </w:num>
  <w:num w:numId="31">
    <w:abstractNumId w:val="6"/>
  </w:num>
  <w:num w:numId="32">
    <w:abstractNumId w:val="12"/>
  </w:num>
  <w:num w:numId="33">
    <w:abstractNumId w:val="40"/>
  </w:num>
  <w:num w:numId="34">
    <w:abstractNumId w:val="34"/>
  </w:num>
  <w:num w:numId="35">
    <w:abstractNumId w:val="2"/>
  </w:num>
  <w:num w:numId="36">
    <w:abstractNumId w:val="37"/>
  </w:num>
  <w:num w:numId="37">
    <w:abstractNumId w:val="25"/>
  </w:num>
  <w:num w:numId="38">
    <w:abstractNumId w:val="17"/>
  </w:num>
  <w:num w:numId="39">
    <w:abstractNumId w:val="19"/>
  </w:num>
  <w:num w:numId="40">
    <w:abstractNumId w:val="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9F"/>
    <w:rsid w:val="00011128"/>
    <w:rsid w:val="00015103"/>
    <w:rsid w:val="00017FF6"/>
    <w:rsid w:val="00031592"/>
    <w:rsid w:val="000400AB"/>
    <w:rsid w:val="000406E8"/>
    <w:rsid w:val="00044C2E"/>
    <w:rsid w:val="0007313A"/>
    <w:rsid w:val="000768E1"/>
    <w:rsid w:val="00080A81"/>
    <w:rsid w:val="0008184C"/>
    <w:rsid w:val="000B16D7"/>
    <w:rsid w:val="000E1DB9"/>
    <w:rsid w:val="000E34D8"/>
    <w:rsid w:val="000F4665"/>
    <w:rsid w:val="0017768D"/>
    <w:rsid w:val="00191F41"/>
    <w:rsid w:val="00191FC3"/>
    <w:rsid w:val="001945E1"/>
    <w:rsid w:val="001A04B7"/>
    <w:rsid w:val="001B46A5"/>
    <w:rsid w:val="001C4BE4"/>
    <w:rsid w:val="001E0C79"/>
    <w:rsid w:val="001E43A6"/>
    <w:rsid w:val="002132A0"/>
    <w:rsid w:val="00254447"/>
    <w:rsid w:val="002653B2"/>
    <w:rsid w:val="002761CF"/>
    <w:rsid w:val="00297CC5"/>
    <w:rsid w:val="002B0FF9"/>
    <w:rsid w:val="002B6CFA"/>
    <w:rsid w:val="002D5B4C"/>
    <w:rsid w:val="002E0ADB"/>
    <w:rsid w:val="002E3AE7"/>
    <w:rsid w:val="002E7528"/>
    <w:rsid w:val="00302107"/>
    <w:rsid w:val="00302F33"/>
    <w:rsid w:val="00303A60"/>
    <w:rsid w:val="00334291"/>
    <w:rsid w:val="00334FD1"/>
    <w:rsid w:val="0037799A"/>
    <w:rsid w:val="00385E13"/>
    <w:rsid w:val="00385FD5"/>
    <w:rsid w:val="003877DE"/>
    <w:rsid w:val="00397EB3"/>
    <w:rsid w:val="003A1C30"/>
    <w:rsid w:val="003B1AFD"/>
    <w:rsid w:val="003D2CFF"/>
    <w:rsid w:val="003E279A"/>
    <w:rsid w:val="00410913"/>
    <w:rsid w:val="004151D4"/>
    <w:rsid w:val="00423111"/>
    <w:rsid w:val="00423D76"/>
    <w:rsid w:val="004244CE"/>
    <w:rsid w:val="00424838"/>
    <w:rsid w:val="00427631"/>
    <w:rsid w:val="00432A75"/>
    <w:rsid w:val="00452A8B"/>
    <w:rsid w:val="00466E7A"/>
    <w:rsid w:val="0047274C"/>
    <w:rsid w:val="004A06AB"/>
    <w:rsid w:val="004A2F70"/>
    <w:rsid w:val="004B0661"/>
    <w:rsid w:val="004B08CF"/>
    <w:rsid w:val="004B5C66"/>
    <w:rsid w:val="004D2FC7"/>
    <w:rsid w:val="004E2E47"/>
    <w:rsid w:val="004F6C4A"/>
    <w:rsid w:val="00512FBB"/>
    <w:rsid w:val="00537CEF"/>
    <w:rsid w:val="00554904"/>
    <w:rsid w:val="0056324B"/>
    <w:rsid w:val="005A3CB5"/>
    <w:rsid w:val="005C41E9"/>
    <w:rsid w:val="005D2FB3"/>
    <w:rsid w:val="005E4403"/>
    <w:rsid w:val="005F3C69"/>
    <w:rsid w:val="005F5D27"/>
    <w:rsid w:val="00614D03"/>
    <w:rsid w:val="0062369F"/>
    <w:rsid w:val="006442AA"/>
    <w:rsid w:val="0064616F"/>
    <w:rsid w:val="006466AA"/>
    <w:rsid w:val="006566A7"/>
    <w:rsid w:val="006755E3"/>
    <w:rsid w:val="006A1834"/>
    <w:rsid w:val="006B13AF"/>
    <w:rsid w:val="006C6E4F"/>
    <w:rsid w:val="006D5DB8"/>
    <w:rsid w:val="006D7C72"/>
    <w:rsid w:val="007211A2"/>
    <w:rsid w:val="00735043"/>
    <w:rsid w:val="007410FD"/>
    <w:rsid w:val="00743DDD"/>
    <w:rsid w:val="00746FA8"/>
    <w:rsid w:val="00761433"/>
    <w:rsid w:val="007648E1"/>
    <w:rsid w:val="00782CEE"/>
    <w:rsid w:val="00787664"/>
    <w:rsid w:val="007974CC"/>
    <w:rsid w:val="007C10C1"/>
    <w:rsid w:val="007C669F"/>
    <w:rsid w:val="007D43B4"/>
    <w:rsid w:val="007E7F29"/>
    <w:rsid w:val="00817558"/>
    <w:rsid w:val="00830A4B"/>
    <w:rsid w:val="0083445E"/>
    <w:rsid w:val="008419A2"/>
    <w:rsid w:val="00865819"/>
    <w:rsid w:val="00870A6D"/>
    <w:rsid w:val="008A0A24"/>
    <w:rsid w:val="008E4EC8"/>
    <w:rsid w:val="009015A7"/>
    <w:rsid w:val="00901D1E"/>
    <w:rsid w:val="009114D8"/>
    <w:rsid w:val="009254DB"/>
    <w:rsid w:val="00930B94"/>
    <w:rsid w:val="00935233"/>
    <w:rsid w:val="009364E7"/>
    <w:rsid w:val="00944DCF"/>
    <w:rsid w:val="00950EDE"/>
    <w:rsid w:val="009620A9"/>
    <w:rsid w:val="0098235B"/>
    <w:rsid w:val="009922A8"/>
    <w:rsid w:val="00992427"/>
    <w:rsid w:val="009B141B"/>
    <w:rsid w:val="009C5886"/>
    <w:rsid w:val="009C590E"/>
    <w:rsid w:val="009F0163"/>
    <w:rsid w:val="00A24835"/>
    <w:rsid w:val="00A32E15"/>
    <w:rsid w:val="00A4026E"/>
    <w:rsid w:val="00A41F2D"/>
    <w:rsid w:val="00A61958"/>
    <w:rsid w:val="00A6560F"/>
    <w:rsid w:val="00A67C4C"/>
    <w:rsid w:val="00AC79FD"/>
    <w:rsid w:val="00AD0A07"/>
    <w:rsid w:val="00AD7FC6"/>
    <w:rsid w:val="00AE0D35"/>
    <w:rsid w:val="00AE3752"/>
    <w:rsid w:val="00AE4ACF"/>
    <w:rsid w:val="00B02A34"/>
    <w:rsid w:val="00B118E9"/>
    <w:rsid w:val="00B20293"/>
    <w:rsid w:val="00B671B5"/>
    <w:rsid w:val="00B7136D"/>
    <w:rsid w:val="00B80F82"/>
    <w:rsid w:val="00B84CC9"/>
    <w:rsid w:val="00B95A11"/>
    <w:rsid w:val="00BA3D4F"/>
    <w:rsid w:val="00BB71FF"/>
    <w:rsid w:val="00BC04C5"/>
    <w:rsid w:val="00BC05A9"/>
    <w:rsid w:val="00BC338A"/>
    <w:rsid w:val="00BD361E"/>
    <w:rsid w:val="00BD6088"/>
    <w:rsid w:val="00BE7E03"/>
    <w:rsid w:val="00BF0BBD"/>
    <w:rsid w:val="00C1271C"/>
    <w:rsid w:val="00C331CE"/>
    <w:rsid w:val="00C452BE"/>
    <w:rsid w:val="00C47DF4"/>
    <w:rsid w:val="00C57C5B"/>
    <w:rsid w:val="00C85E20"/>
    <w:rsid w:val="00CA27E8"/>
    <w:rsid w:val="00CA3F2E"/>
    <w:rsid w:val="00CB4CC0"/>
    <w:rsid w:val="00CC3BF9"/>
    <w:rsid w:val="00CC5568"/>
    <w:rsid w:val="00CC7A48"/>
    <w:rsid w:val="00CD29CD"/>
    <w:rsid w:val="00CD79D7"/>
    <w:rsid w:val="00D05CAB"/>
    <w:rsid w:val="00D12C9E"/>
    <w:rsid w:val="00D173F1"/>
    <w:rsid w:val="00D17AB3"/>
    <w:rsid w:val="00D6293B"/>
    <w:rsid w:val="00D67650"/>
    <w:rsid w:val="00D73B77"/>
    <w:rsid w:val="00D94DCB"/>
    <w:rsid w:val="00DA3852"/>
    <w:rsid w:val="00DB276A"/>
    <w:rsid w:val="00DB4224"/>
    <w:rsid w:val="00DB4574"/>
    <w:rsid w:val="00DC6A63"/>
    <w:rsid w:val="00DD5B40"/>
    <w:rsid w:val="00DF1E30"/>
    <w:rsid w:val="00DF30C6"/>
    <w:rsid w:val="00E13AC6"/>
    <w:rsid w:val="00E31AB9"/>
    <w:rsid w:val="00E352DB"/>
    <w:rsid w:val="00E35684"/>
    <w:rsid w:val="00E36847"/>
    <w:rsid w:val="00E41086"/>
    <w:rsid w:val="00E511AD"/>
    <w:rsid w:val="00E53176"/>
    <w:rsid w:val="00E73A66"/>
    <w:rsid w:val="00E96FA6"/>
    <w:rsid w:val="00E97896"/>
    <w:rsid w:val="00EA077D"/>
    <w:rsid w:val="00EB4610"/>
    <w:rsid w:val="00EC1FD3"/>
    <w:rsid w:val="00EC477E"/>
    <w:rsid w:val="00EC4A2D"/>
    <w:rsid w:val="00EE2BBD"/>
    <w:rsid w:val="00EE7BCD"/>
    <w:rsid w:val="00F1455F"/>
    <w:rsid w:val="00F262AA"/>
    <w:rsid w:val="00F26914"/>
    <w:rsid w:val="00F26CF7"/>
    <w:rsid w:val="00F30F3B"/>
    <w:rsid w:val="00F329D1"/>
    <w:rsid w:val="00F42256"/>
    <w:rsid w:val="00F45B61"/>
    <w:rsid w:val="00F46592"/>
    <w:rsid w:val="00F47390"/>
    <w:rsid w:val="00F473EB"/>
    <w:rsid w:val="00F73752"/>
    <w:rsid w:val="00F8361B"/>
    <w:rsid w:val="00F90576"/>
    <w:rsid w:val="00F967AF"/>
    <w:rsid w:val="00FD0D27"/>
    <w:rsid w:val="00FD39E6"/>
    <w:rsid w:val="00FD58E9"/>
    <w:rsid w:val="00FD7515"/>
    <w:rsid w:val="00FE5850"/>
    <w:rsid w:val="00FF1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A92F3866-14D7-4FAD-AB5F-0FF4C9E7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3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FB3"/>
    <w:pPr>
      <w:keepNext/>
      <w:keepLines/>
      <w:spacing w:before="40" w:after="0"/>
      <w:outlineLvl w:val="1"/>
    </w:pPr>
    <w:rPr>
      <w:rFonts w:asciiTheme="majorHAnsi" w:eastAsiaTheme="majorEastAsia" w:hAnsiTheme="majorHAnsi" w:cstheme="majorBidi"/>
      <w:b/>
      <w:color w:val="2E74B5" w:themeColor="accent1" w:themeShade="BF"/>
      <w:sz w:val="28"/>
      <w:szCs w:val="26"/>
      <w:u w:val="single"/>
    </w:rPr>
  </w:style>
  <w:style w:type="paragraph" w:styleId="Heading3">
    <w:name w:val="heading 3"/>
    <w:basedOn w:val="Normal"/>
    <w:next w:val="Normal"/>
    <w:link w:val="Heading3Char"/>
    <w:uiPriority w:val="9"/>
    <w:unhideWhenUsed/>
    <w:qFormat/>
    <w:rsid w:val="005D2FB3"/>
    <w:pPr>
      <w:keepNext/>
      <w:keepLines/>
      <w:spacing w:before="40" w:after="0"/>
      <w:outlineLvl w:val="2"/>
    </w:pPr>
    <w:rPr>
      <w:rFonts w:asciiTheme="majorHAnsi" w:eastAsiaTheme="majorEastAsia" w:hAnsiTheme="majorHAnsi" w:cstheme="majorBidi"/>
      <w:b/>
      <w:color w:val="1F4D78" w:themeColor="accent1" w:themeShade="7F"/>
      <w:sz w:val="28"/>
      <w:szCs w:val="24"/>
    </w:rPr>
  </w:style>
  <w:style w:type="paragraph" w:styleId="Heading4">
    <w:name w:val="heading 4"/>
    <w:basedOn w:val="Normal"/>
    <w:next w:val="Normal"/>
    <w:link w:val="Heading4Char"/>
    <w:uiPriority w:val="9"/>
    <w:unhideWhenUsed/>
    <w:qFormat/>
    <w:rsid w:val="007614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6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FB3"/>
    <w:rPr>
      <w:rFonts w:asciiTheme="majorHAnsi" w:eastAsiaTheme="majorEastAsia" w:hAnsiTheme="majorHAnsi" w:cstheme="majorBidi"/>
      <w:b/>
      <w:color w:val="2E74B5" w:themeColor="accent1" w:themeShade="BF"/>
      <w:sz w:val="28"/>
      <w:szCs w:val="26"/>
      <w:u w:val="single"/>
    </w:rPr>
  </w:style>
  <w:style w:type="paragraph" w:styleId="TOCHeading">
    <w:name w:val="TOC Heading"/>
    <w:basedOn w:val="Heading1"/>
    <w:next w:val="Normal"/>
    <w:uiPriority w:val="39"/>
    <w:unhideWhenUsed/>
    <w:qFormat/>
    <w:rsid w:val="0062369F"/>
    <w:pPr>
      <w:outlineLvl w:val="9"/>
    </w:pPr>
    <w:rPr>
      <w:lang w:val="en-US"/>
    </w:rPr>
  </w:style>
  <w:style w:type="paragraph" w:styleId="TOC1">
    <w:name w:val="toc 1"/>
    <w:basedOn w:val="Normal"/>
    <w:next w:val="Normal"/>
    <w:autoRedefine/>
    <w:uiPriority w:val="39"/>
    <w:unhideWhenUsed/>
    <w:rsid w:val="0062369F"/>
    <w:pPr>
      <w:spacing w:after="100"/>
    </w:pPr>
  </w:style>
  <w:style w:type="paragraph" w:styleId="TOC2">
    <w:name w:val="toc 2"/>
    <w:basedOn w:val="Normal"/>
    <w:next w:val="Normal"/>
    <w:autoRedefine/>
    <w:uiPriority w:val="39"/>
    <w:unhideWhenUsed/>
    <w:rsid w:val="0062369F"/>
    <w:pPr>
      <w:spacing w:after="100"/>
      <w:ind w:left="220"/>
    </w:pPr>
  </w:style>
  <w:style w:type="character" w:styleId="Hyperlink">
    <w:name w:val="Hyperlink"/>
    <w:basedOn w:val="DefaultParagraphFont"/>
    <w:uiPriority w:val="99"/>
    <w:unhideWhenUsed/>
    <w:rsid w:val="0062369F"/>
    <w:rPr>
      <w:color w:val="0563C1" w:themeColor="hyperlink"/>
      <w:u w:val="single"/>
    </w:rPr>
  </w:style>
  <w:style w:type="paragraph" w:styleId="Header">
    <w:name w:val="header"/>
    <w:basedOn w:val="Normal"/>
    <w:link w:val="HeaderChar"/>
    <w:uiPriority w:val="99"/>
    <w:unhideWhenUsed/>
    <w:rsid w:val="0062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69F"/>
  </w:style>
  <w:style w:type="paragraph" w:styleId="Footer">
    <w:name w:val="footer"/>
    <w:basedOn w:val="Normal"/>
    <w:link w:val="FooterChar"/>
    <w:uiPriority w:val="99"/>
    <w:unhideWhenUsed/>
    <w:rsid w:val="0062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69F"/>
  </w:style>
  <w:style w:type="character" w:styleId="Strong">
    <w:name w:val="Strong"/>
    <w:basedOn w:val="DefaultParagraphFont"/>
    <w:uiPriority w:val="22"/>
    <w:qFormat/>
    <w:rsid w:val="00EC477E"/>
    <w:rPr>
      <w:b/>
      <w:bCs/>
    </w:rPr>
  </w:style>
  <w:style w:type="paragraph" w:styleId="ListParagraph">
    <w:name w:val="List Paragraph"/>
    <w:basedOn w:val="Normal"/>
    <w:uiPriority w:val="34"/>
    <w:qFormat/>
    <w:rsid w:val="00297CC5"/>
    <w:pPr>
      <w:ind w:left="720"/>
      <w:contextualSpacing/>
    </w:pPr>
  </w:style>
  <w:style w:type="table" w:styleId="TableGrid">
    <w:name w:val="Table Grid"/>
    <w:basedOn w:val="TableNormal"/>
    <w:uiPriority w:val="39"/>
    <w:rsid w:val="007C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D2FB3"/>
    <w:rPr>
      <w:rFonts w:asciiTheme="majorHAnsi" w:eastAsiaTheme="majorEastAsia" w:hAnsiTheme="majorHAnsi" w:cstheme="majorBidi"/>
      <w:b/>
      <w:color w:val="1F4D78" w:themeColor="accent1" w:themeShade="7F"/>
      <w:sz w:val="28"/>
      <w:szCs w:val="24"/>
    </w:rPr>
  </w:style>
  <w:style w:type="paragraph" w:styleId="TOC3">
    <w:name w:val="toc 3"/>
    <w:basedOn w:val="Normal"/>
    <w:next w:val="Normal"/>
    <w:autoRedefine/>
    <w:uiPriority w:val="39"/>
    <w:unhideWhenUsed/>
    <w:rsid w:val="00554904"/>
    <w:pPr>
      <w:spacing w:after="100"/>
      <w:ind w:left="440"/>
    </w:pPr>
  </w:style>
  <w:style w:type="paragraph" w:styleId="NormalWeb">
    <w:name w:val="Normal (Web)"/>
    <w:basedOn w:val="Normal"/>
    <w:uiPriority w:val="99"/>
    <w:semiHidden/>
    <w:unhideWhenUsed/>
    <w:rsid w:val="00F473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31592"/>
    <w:rPr>
      <w:i/>
      <w:iCs/>
    </w:rPr>
  </w:style>
  <w:style w:type="paragraph" w:customStyle="1" w:styleId="Caption1">
    <w:name w:val="Caption 1"/>
    <w:basedOn w:val="Normal"/>
    <w:qFormat/>
    <w:rsid w:val="009B141B"/>
    <w:pPr>
      <w:spacing w:before="120" w:after="120" w:line="240" w:lineRule="auto"/>
    </w:pPr>
    <w:rPr>
      <w:rFonts w:ascii="Arial" w:eastAsia="MS Mincho" w:hAnsi="Arial" w:cs="Times New Roman"/>
      <w:i/>
      <w:color w:val="F15F22"/>
      <w:sz w:val="20"/>
      <w:szCs w:val="24"/>
    </w:rPr>
  </w:style>
  <w:style w:type="character" w:customStyle="1" w:styleId="Heading4Char">
    <w:name w:val="Heading 4 Char"/>
    <w:basedOn w:val="DefaultParagraphFont"/>
    <w:link w:val="Heading4"/>
    <w:uiPriority w:val="9"/>
    <w:rsid w:val="00761433"/>
    <w:rPr>
      <w:rFonts w:asciiTheme="majorHAnsi" w:eastAsiaTheme="majorEastAsia" w:hAnsiTheme="majorHAnsi" w:cstheme="majorBidi"/>
      <w:i/>
      <w:iCs/>
      <w:color w:val="2E74B5" w:themeColor="accent1" w:themeShade="BF"/>
    </w:rPr>
  </w:style>
  <w:style w:type="paragraph" w:styleId="NoSpacing">
    <w:name w:val="No Spacing"/>
    <w:uiPriority w:val="1"/>
    <w:qFormat/>
    <w:rsid w:val="00CB4CC0"/>
    <w:pPr>
      <w:spacing w:after="0" w:line="240" w:lineRule="auto"/>
    </w:pPr>
  </w:style>
  <w:style w:type="character" w:styleId="FollowedHyperlink">
    <w:name w:val="FollowedHyperlink"/>
    <w:basedOn w:val="DefaultParagraphFont"/>
    <w:uiPriority w:val="99"/>
    <w:semiHidden/>
    <w:unhideWhenUsed/>
    <w:rsid w:val="003B1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862">
      <w:bodyDiv w:val="1"/>
      <w:marLeft w:val="0"/>
      <w:marRight w:val="0"/>
      <w:marTop w:val="0"/>
      <w:marBottom w:val="0"/>
      <w:divBdr>
        <w:top w:val="none" w:sz="0" w:space="0" w:color="auto"/>
        <w:left w:val="none" w:sz="0" w:space="0" w:color="auto"/>
        <w:bottom w:val="none" w:sz="0" w:space="0" w:color="auto"/>
        <w:right w:val="none" w:sz="0" w:space="0" w:color="auto"/>
      </w:divBdr>
    </w:div>
    <w:div w:id="75252260">
      <w:bodyDiv w:val="1"/>
      <w:marLeft w:val="0"/>
      <w:marRight w:val="0"/>
      <w:marTop w:val="0"/>
      <w:marBottom w:val="0"/>
      <w:divBdr>
        <w:top w:val="none" w:sz="0" w:space="0" w:color="auto"/>
        <w:left w:val="none" w:sz="0" w:space="0" w:color="auto"/>
        <w:bottom w:val="none" w:sz="0" w:space="0" w:color="auto"/>
        <w:right w:val="none" w:sz="0" w:space="0" w:color="auto"/>
      </w:divBdr>
    </w:div>
    <w:div w:id="577600156">
      <w:bodyDiv w:val="1"/>
      <w:marLeft w:val="0"/>
      <w:marRight w:val="0"/>
      <w:marTop w:val="0"/>
      <w:marBottom w:val="0"/>
      <w:divBdr>
        <w:top w:val="none" w:sz="0" w:space="0" w:color="auto"/>
        <w:left w:val="none" w:sz="0" w:space="0" w:color="auto"/>
        <w:bottom w:val="none" w:sz="0" w:space="0" w:color="auto"/>
        <w:right w:val="none" w:sz="0" w:space="0" w:color="auto"/>
      </w:divBdr>
    </w:div>
    <w:div w:id="855269443">
      <w:bodyDiv w:val="1"/>
      <w:marLeft w:val="0"/>
      <w:marRight w:val="0"/>
      <w:marTop w:val="0"/>
      <w:marBottom w:val="0"/>
      <w:divBdr>
        <w:top w:val="none" w:sz="0" w:space="0" w:color="auto"/>
        <w:left w:val="none" w:sz="0" w:space="0" w:color="auto"/>
        <w:bottom w:val="none" w:sz="0" w:space="0" w:color="auto"/>
        <w:right w:val="none" w:sz="0" w:space="0" w:color="auto"/>
      </w:divBdr>
    </w:div>
    <w:div w:id="1484659174">
      <w:bodyDiv w:val="1"/>
      <w:marLeft w:val="0"/>
      <w:marRight w:val="0"/>
      <w:marTop w:val="0"/>
      <w:marBottom w:val="0"/>
      <w:divBdr>
        <w:top w:val="none" w:sz="0" w:space="0" w:color="auto"/>
        <w:left w:val="none" w:sz="0" w:space="0" w:color="auto"/>
        <w:bottom w:val="none" w:sz="0" w:space="0" w:color="auto"/>
        <w:right w:val="none" w:sz="0" w:space="0" w:color="auto"/>
      </w:divBdr>
    </w:div>
    <w:div w:id="1577858242">
      <w:bodyDiv w:val="1"/>
      <w:marLeft w:val="0"/>
      <w:marRight w:val="0"/>
      <w:marTop w:val="0"/>
      <w:marBottom w:val="0"/>
      <w:divBdr>
        <w:top w:val="none" w:sz="0" w:space="0" w:color="auto"/>
        <w:left w:val="none" w:sz="0" w:space="0" w:color="auto"/>
        <w:bottom w:val="none" w:sz="0" w:space="0" w:color="auto"/>
        <w:right w:val="none" w:sz="0" w:space="0" w:color="auto"/>
      </w:divBdr>
    </w:div>
    <w:div w:id="21140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youtube.com/watch?v=r351z1MqL10" TargetMode="External"/><Relationship Id="rId18" Type="http://schemas.openxmlformats.org/officeDocument/2006/relationships/hyperlink" Target="https://www.youtube.com/watch?v=TZTjK1e0VM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www.youtube.com/watch?v=doNJS7ACp1c"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ols.local-offer.org/wp-content/uploads/2020/12/WSX-OAIP-Nov-2021.pdf" TargetMode="External"/><Relationship Id="rId20" Type="http://schemas.openxmlformats.org/officeDocument/2006/relationships/hyperlink" Target="https://www.youtube.com/watch?v=4p5286T_k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local-offer.org/wp-content/uploads/2020/12/WSX-OAIP-Nov-202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Q1bIQ1Hg00c" TargetMode="External"/><Relationship Id="rId23" Type="http://schemas.openxmlformats.org/officeDocument/2006/relationships/oleObject" Target="embeddings/oleObject4.bin"/><Relationship Id="rId10" Type="http://schemas.openxmlformats.org/officeDocument/2006/relationships/hyperlink" Target="https://www.zonesofregulation.com/index.html" TargetMode="External"/><Relationship Id="rId19" Type="http://schemas.openxmlformats.org/officeDocument/2006/relationships/hyperlink" Target="https://www.youtube.com/watch?v=Py2T-Gsqq7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youtube.com/watch?v=oFFz-FdAcNA" TargetMode="External"/><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259EA-F246-4DCF-9521-955FEF0E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4107</Words>
  <Characters>23413</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Gorecka</dc:creator>
  <cp:keywords/>
  <dc:description/>
  <cp:lastModifiedBy>scopus@SMPDOMAIN.local</cp:lastModifiedBy>
  <cp:revision>2</cp:revision>
  <cp:lastPrinted>2020-09-17T11:40:00Z</cp:lastPrinted>
  <dcterms:created xsi:type="dcterms:W3CDTF">2022-07-04T15:01:00Z</dcterms:created>
  <dcterms:modified xsi:type="dcterms:W3CDTF">2022-07-04T15:01:00Z</dcterms:modified>
</cp:coreProperties>
</file>