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DFE29" w14:textId="77777777" w:rsidR="004C018D" w:rsidRPr="00055036" w:rsidRDefault="004C018D">
      <w:pPr>
        <w:widowControl w:val="0"/>
        <w:pBdr>
          <w:top w:val="nil"/>
          <w:left w:val="nil"/>
          <w:bottom w:val="nil"/>
          <w:right w:val="nil"/>
          <w:between w:val="nil"/>
        </w:pBdr>
        <w:spacing w:after="0" w:line="276" w:lineRule="auto"/>
        <w:rPr>
          <w:rFonts w:asciiTheme="minorHAnsi" w:eastAsia="Arial" w:hAnsiTheme="minorHAnsi" w:cstheme="minorHAnsi"/>
          <w:color w:val="000000"/>
          <w:sz w:val="10"/>
          <w:szCs w:val="10"/>
        </w:rPr>
      </w:pPr>
      <w:bookmarkStart w:id="0" w:name="_heading=h.gjdgxs" w:colFirst="0" w:colLast="0"/>
      <w:bookmarkEnd w:id="0"/>
    </w:p>
    <w:tbl>
      <w:tblPr>
        <w:tblStyle w:val="a4"/>
        <w:tblW w:w="22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9"/>
        <w:gridCol w:w="8625"/>
        <w:gridCol w:w="2925"/>
        <w:gridCol w:w="8115"/>
      </w:tblGrid>
      <w:tr w:rsidR="004C018D" w:rsidRPr="00B62170" w14:paraId="79CC92CA" w14:textId="77777777" w:rsidTr="00B62170">
        <w:trPr>
          <w:trHeight w:val="522"/>
        </w:trPr>
        <w:tc>
          <w:tcPr>
            <w:tcW w:w="2369" w:type="dxa"/>
            <w:shd w:val="clear" w:color="auto" w:fill="BDD7EE"/>
            <w:vAlign w:val="center"/>
          </w:tcPr>
          <w:p w14:paraId="445C4FD3" w14:textId="77777777" w:rsidR="004C018D" w:rsidRPr="00B62170" w:rsidRDefault="00906B0A">
            <w:pPr>
              <w:jc w:val="center"/>
              <w:rPr>
                <w:rFonts w:asciiTheme="minorHAnsi" w:hAnsiTheme="minorHAnsi" w:cstheme="minorHAnsi"/>
                <w:b/>
                <w:color w:val="000000"/>
                <w:sz w:val="28"/>
                <w:szCs w:val="28"/>
              </w:rPr>
            </w:pPr>
            <w:r w:rsidRPr="00B62170">
              <w:rPr>
                <w:rFonts w:asciiTheme="minorHAnsi" w:hAnsiTheme="minorHAnsi" w:cstheme="minorHAnsi"/>
                <w:b/>
                <w:color w:val="000000"/>
                <w:sz w:val="28"/>
                <w:szCs w:val="28"/>
              </w:rPr>
              <w:t>Term</w:t>
            </w:r>
          </w:p>
        </w:tc>
        <w:tc>
          <w:tcPr>
            <w:tcW w:w="8625" w:type="dxa"/>
            <w:vAlign w:val="center"/>
          </w:tcPr>
          <w:p w14:paraId="246F1ED5" w14:textId="77777777" w:rsidR="004C018D" w:rsidRPr="00B62170" w:rsidRDefault="00906B0A">
            <w:pPr>
              <w:jc w:val="center"/>
              <w:rPr>
                <w:rFonts w:asciiTheme="minorHAnsi" w:hAnsiTheme="minorHAnsi" w:cstheme="minorHAnsi"/>
                <w:color w:val="000000"/>
              </w:rPr>
            </w:pPr>
            <w:r w:rsidRPr="00B62170">
              <w:rPr>
                <w:rFonts w:asciiTheme="minorHAnsi" w:hAnsiTheme="minorHAnsi" w:cstheme="minorHAnsi"/>
              </w:rPr>
              <w:t>Summer</w:t>
            </w:r>
          </w:p>
        </w:tc>
        <w:tc>
          <w:tcPr>
            <w:tcW w:w="2925" w:type="dxa"/>
            <w:shd w:val="clear" w:color="auto" w:fill="BDD7EE"/>
            <w:vAlign w:val="center"/>
          </w:tcPr>
          <w:p w14:paraId="55FE884D" w14:textId="77777777" w:rsidR="004C018D" w:rsidRPr="00B62170" w:rsidRDefault="00906B0A">
            <w:pPr>
              <w:jc w:val="center"/>
              <w:rPr>
                <w:rFonts w:asciiTheme="minorHAnsi" w:hAnsiTheme="minorHAnsi" w:cstheme="minorHAnsi"/>
                <w:b/>
                <w:color w:val="000000"/>
                <w:sz w:val="26"/>
                <w:szCs w:val="26"/>
              </w:rPr>
            </w:pPr>
            <w:r w:rsidRPr="00B62170">
              <w:rPr>
                <w:rFonts w:asciiTheme="minorHAnsi" w:hAnsiTheme="minorHAnsi" w:cstheme="minorHAnsi"/>
                <w:b/>
                <w:color w:val="000000"/>
                <w:sz w:val="26"/>
                <w:szCs w:val="26"/>
              </w:rPr>
              <w:t>Length of S</w:t>
            </w:r>
            <w:r w:rsidRPr="00B62170">
              <w:rPr>
                <w:rFonts w:asciiTheme="minorHAnsi" w:hAnsiTheme="minorHAnsi" w:cstheme="minorHAnsi"/>
                <w:b/>
                <w:sz w:val="26"/>
                <w:szCs w:val="26"/>
              </w:rPr>
              <w:t>tudy</w:t>
            </w:r>
          </w:p>
        </w:tc>
        <w:tc>
          <w:tcPr>
            <w:tcW w:w="8115" w:type="dxa"/>
            <w:vAlign w:val="center"/>
          </w:tcPr>
          <w:p w14:paraId="20BFD149" w14:textId="77777777" w:rsidR="004C018D" w:rsidRPr="00B62170" w:rsidRDefault="00906B0A">
            <w:pPr>
              <w:jc w:val="center"/>
              <w:rPr>
                <w:rFonts w:asciiTheme="minorHAnsi" w:hAnsiTheme="minorHAnsi" w:cstheme="minorHAnsi"/>
                <w:color w:val="000000"/>
              </w:rPr>
            </w:pPr>
            <w:r w:rsidRPr="00B62170">
              <w:rPr>
                <w:rFonts w:asciiTheme="minorHAnsi" w:hAnsiTheme="minorHAnsi" w:cstheme="minorHAnsi"/>
              </w:rPr>
              <w:t>Summer Term</w:t>
            </w:r>
          </w:p>
        </w:tc>
      </w:tr>
      <w:tr w:rsidR="004C018D" w:rsidRPr="00B62170" w14:paraId="501AFE25" w14:textId="77777777" w:rsidTr="00B62170">
        <w:trPr>
          <w:trHeight w:val="1182"/>
        </w:trPr>
        <w:tc>
          <w:tcPr>
            <w:tcW w:w="2369" w:type="dxa"/>
            <w:shd w:val="clear" w:color="auto" w:fill="BDD7EE"/>
            <w:vAlign w:val="center"/>
          </w:tcPr>
          <w:p w14:paraId="38285535" w14:textId="77777777" w:rsidR="004C018D" w:rsidRPr="00B62170" w:rsidRDefault="00906B0A">
            <w:pPr>
              <w:jc w:val="center"/>
              <w:rPr>
                <w:rFonts w:asciiTheme="minorHAnsi" w:hAnsiTheme="minorHAnsi" w:cstheme="minorHAnsi"/>
                <w:b/>
                <w:color w:val="000000"/>
                <w:sz w:val="28"/>
                <w:szCs w:val="28"/>
              </w:rPr>
            </w:pPr>
            <w:r w:rsidRPr="00B62170">
              <w:rPr>
                <w:rFonts w:asciiTheme="minorHAnsi" w:hAnsiTheme="minorHAnsi" w:cstheme="minorHAnsi"/>
                <w:b/>
                <w:color w:val="000000"/>
                <w:sz w:val="28"/>
                <w:szCs w:val="28"/>
              </w:rPr>
              <w:t>Classroom Environment</w:t>
            </w:r>
          </w:p>
        </w:tc>
        <w:tc>
          <w:tcPr>
            <w:tcW w:w="8625" w:type="dxa"/>
            <w:vAlign w:val="center"/>
          </w:tcPr>
          <w:p w14:paraId="7E59959C" w14:textId="77777777" w:rsidR="00B62170" w:rsidRPr="00055036" w:rsidRDefault="00B62170" w:rsidP="00B62170">
            <w:pPr>
              <w:pBdr>
                <w:top w:val="nil"/>
                <w:left w:val="nil"/>
                <w:bottom w:val="nil"/>
                <w:right w:val="nil"/>
                <w:between w:val="nil"/>
              </w:pBdr>
              <w:rPr>
                <w:rFonts w:asciiTheme="minorHAnsi" w:hAnsiTheme="minorHAnsi" w:cstheme="minorHAnsi"/>
              </w:rPr>
            </w:pPr>
            <w:r w:rsidRPr="00B62170">
              <w:rPr>
                <w:rFonts w:asciiTheme="minorHAnsi" w:hAnsiTheme="minorHAnsi" w:cstheme="minorHAnsi"/>
              </w:rPr>
              <w:t xml:space="preserve">Topic board to celebrate </w:t>
            </w:r>
            <w:r w:rsidRPr="00055036">
              <w:rPr>
                <w:rFonts w:asciiTheme="minorHAnsi" w:hAnsiTheme="minorHAnsi" w:cstheme="minorHAnsi"/>
              </w:rPr>
              <w:t>children’s learning from school and home</w:t>
            </w:r>
          </w:p>
          <w:p w14:paraId="4DCD8D30" w14:textId="77777777" w:rsidR="00B62170" w:rsidRPr="00055036" w:rsidRDefault="00B62170" w:rsidP="00B62170">
            <w:pPr>
              <w:pBdr>
                <w:top w:val="nil"/>
                <w:left w:val="nil"/>
                <w:bottom w:val="nil"/>
                <w:right w:val="nil"/>
                <w:between w:val="nil"/>
              </w:pBdr>
              <w:rPr>
                <w:rFonts w:asciiTheme="minorHAnsi" w:hAnsiTheme="minorHAnsi" w:cstheme="minorHAnsi"/>
              </w:rPr>
            </w:pPr>
            <w:r w:rsidRPr="00055036">
              <w:rPr>
                <w:rFonts w:asciiTheme="minorHAnsi" w:hAnsiTheme="minorHAnsi" w:cstheme="minorHAnsi"/>
              </w:rPr>
              <w:t>Age-appropriate historical vocabulary (</w:t>
            </w:r>
            <w:r w:rsidR="00055036" w:rsidRPr="00055036">
              <w:rPr>
                <w:rFonts w:asciiTheme="minorHAnsi" w:hAnsiTheme="minorHAnsi" w:cstheme="minorHAnsi"/>
                <w:color w:val="202124"/>
                <w:shd w:val="clear" w:color="auto" w:fill="FFFFFF"/>
              </w:rPr>
              <w:t>Mesozoic Era &amp; dinosaurs</w:t>
            </w:r>
            <w:r w:rsidRPr="00055036">
              <w:rPr>
                <w:rFonts w:asciiTheme="minorHAnsi" w:hAnsiTheme="minorHAnsi" w:cstheme="minorHAnsi"/>
              </w:rPr>
              <w:t>)</w:t>
            </w:r>
          </w:p>
          <w:p w14:paraId="61AE4CAB" w14:textId="77777777" w:rsidR="004C018D" w:rsidRPr="00B62170" w:rsidRDefault="00B62170" w:rsidP="00B62170">
            <w:pPr>
              <w:rPr>
                <w:rFonts w:asciiTheme="minorHAnsi" w:hAnsiTheme="minorHAnsi" w:cstheme="minorHAnsi"/>
              </w:rPr>
            </w:pPr>
            <w:r w:rsidRPr="00055036">
              <w:rPr>
                <w:rFonts w:asciiTheme="minorHAnsi" w:hAnsiTheme="minorHAnsi" w:cstheme="minorHAnsi"/>
              </w:rPr>
              <w:t>Range of topic books including different genres and text types</w:t>
            </w:r>
            <w:r w:rsidRPr="00B62170">
              <w:rPr>
                <w:rFonts w:asciiTheme="minorHAnsi" w:hAnsiTheme="minorHAnsi" w:cstheme="minorHAnsi"/>
              </w:rPr>
              <w:t xml:space="preserve"> </w:t>
            </w:r>
          </w:p>
        </w:tc>
        <w:tc>
          <w:tcPr>
            <w:tcW w:w="2925" w:type="dxa"/>
            <w:shd w:val="clear" w:color="auto" w:fill="BDD7EE"/>
            <w:vAlign w:val="center"/>
          </w:tcPr>
          <w:p w14:paraId="76C01AFA" w14:textId="77777777" w:rsidR="004C018D" w:rsidRPr="00B62170" w:rsidRDefault="00906B0A">
            <w:pPr>
              <w:jc w:val="center"/>
              <w:rPr>
                <w:rFonts w:asciiTheme="minorHAnsi" w:hAnsiTheme="minorHAnsi" w:cstheme="minorHAnsi"/>
                <w:b/>
                <w:sz w:val="26"/>
                <w:szCs w:val="26"/>
              </w:rPr>
            </w:pPr>
            <w:r w:rsidRPr="00B62170">
              <w:rPr>
                <w:rFonts w:asciiTheme="minorHAnsi" w:hAnsiTheme="minorHAnsi" w:cstheme="minorHAnsi"/>
                <w:b/>
                <w:color w:val="000000"/>
                <w:sz w:val="26"/>
                <w:szCs w:val="26"/>
              </w:rPr>
              <w:t>Super Starter (</w:t>
            </w:r>
            <w:r w:rsidRPr="00B62170">
              <w:rPr>
                <w:rFonts w:asciiTheme="minorHAnsi" w:hAnsiTheme="minorHAnsi" w:cstheme="minorHAnsi"/>
                <w:b/>
                <w:sz w:val="26"/>
                <w:szCs w:val="26"/>
              </w:rPr>
              <w:t>Hook)</w:t>
            </w:r>
          </w:p>
          <w:p w14:paraId="42D7E760" w14:textId="77777777" w:rsidR="004C018D" w:rsidRPr="00B62170" w:rsidRDefault="00906B0A">
            <w:pPr>
              <w:jc w:val="center"/>
              <w:rPr>
                <w:rFonts w:asciiTheme="minorHAnsi" w:hAnsiTheme="minorHAnsi" w:cstheme="minorHAnsi"/>
                <w:b/>
                <w:sz w:val="26"/>
                <w:szCs w:val="26"/>
              </w:rPr>
            </w:pPr>
            <w:r w:rsidRPr="00B62170">
              <w:rPr>
                <w:rFonts w:asciiTheme="minorHAnsi" w:hAnsiTheme="minorHAnsi" w:cstheme="minorHAnsi"/>
                <w:b/>
                <w:sz w:val="26"/>
                <w:szCs w:val="26"/>
              </w:rPr>
              <w:t>&amp;</w:t>
            </w:r>
          </w:p>
          <w:p w14:paraId="6FD41FC5" w14:textId="77777777" w:rsidR="004C018D" w:rsidRPr="00B62170" w:rsidRDefault="00906B0A">
            <w:pPr>
              <w:jc w:val="center"/>
              <w:rPr>
                <w:rFonts w:asciiTheme="minorHAnsi" w:hAnsiTheme="minorHAnsi" w:cstheme="minorHAnsi"/>
                <w:b/>
                <w:sz w:val="26"/>
                <w:szCs w:val="26"/>
              </w:rPr>
            </w:pPr>
            <w:r w:rsidRPr="00B62170">
              <w:rPr>
                <w:rFonts w:asciiTheme="minorHAnsi" w:hAnsiTheme="minorHAnsi" w:cstheme="minorHAnsi"/>
                <w:b/>
                <w:color w:val="000000"/>
                <w:sz w:val="26"/>
                <w:szCs w:val="26"/>
              </w:rPr>
              <w:t>Education Visit/Visitor</w:t>
            </w:r>
          </w:p>
        </w:tc>
        <w:tc>
          <w:tcPr>
            <w:tcW w:w="8115" w:type="dxa"/>
            <w:vAlign w:val="center"/>
          </w:tcPr>
          <w:p w14:paraId="37D3B6DD" w14:textId="77777777" w:rsidR="004C018D" w:rsidRPr="00B62170" w:rsidRDefault="00B62170" w:rsidP="00B62170">
            <w:pPr>
              <w:jc w:val="center"/>
              <w:rPr>
                <w:rFonts w:asciiTheme="minorHAnsi" w:hAnsiTheme="minorHAnsi" w:cstheme="minorHAnsi"/>
                <w:b/>
                <w:color w:val="000000"/>
              </w:rPr>
            </w:pPr>
            <w:r w:rsidRPr="00B62170">
              <w:rPr>
                <w:rFonts w:asciiTheme="minorHAnsi" w:eastAsia="Arial" w:hAnsiTheme="minorHAnsi" w:cstheme="minorHAnsi"/>
                <w:color w:val="303030"/>
                <w:sz w:val="21"/>
                <w:szCs w:val="21"/>
                <w:highlight w:val="white"/>
              </w:rPr>
              <w:t xml:space="preserve"> </w:t>
            </w:r>
            <w:r w:rsidRPr="00B62170">
              <w:rPr>
                <w:rFonts w:asciiTheme="minorHAnsi" w:eastAsia="Arial" w:hAnsiTheme="minorHAnsi" w:cstheme="minorHAnsi"/>
                <w:color w:val="303030"/>
                <w:highlight w:val="white"/>
              </w:rPr>
              <w:t xml:space="preserve">Dino hunt: encouraging </w:t>
            </w:r>
            <w:r w:rsidR="00906B0A" w:rsidRPr="00B62170">
              <w:rPr>
                <w:rFonts w:asciiTheme="minorHAnsi" w:eastAsia="Arial" w:hAnsiTheme="minorHAnsi" w:cstheme="minorHAnsi"/>
                <w:color w:val="303030"/>
                <w:highlight w:val="white"/>
              </w:rPr>
              <w:t>follow map</w:t>
            </w:r>
            <w:r w:rsidRPr="00B62170">
              <w:rPr>
                <w:rFonts w:asciiTheme="minorHAnsi" w:eastAsia="Arial" w:hAnsiTheme="minorHAnsi" w:cstheme="minorHAnsi"/>
                <w:color w:val="303030"/>
                <w:highlight w:val="white"/>
              </w:rPr>
              <w:t>s and plans to find hidden dinosaur treasures</w:t>
            </w:r>
            <w:r w:rsidR="00906B0A" w:rsidRPr="00B62170">
              <w:rPr>
                <w:rFonts w:asciiTheme="minorHAnsi" w:eastAsia="Arial" w:hAnsiTheme="minorHAnsi" w:cstheme="minorHAnsi"/>
                <w:color w:val="303030"/>
                <w:highlight w:val="white"/>
              </w:rPr>
              <w:t>. Uncover dinosaur footprints, giant claws, teeth or even dinosaur nests with eggs. Use excavation tools to find fossils in soil or sand trays, cleaning them carefully with sof</w:t>
            </w:r>
            <w:r w:rsidRPr="00B62170">
              <w:rPr>
                <w:rFonts w:asciiTheme="minorHAnsi" w:eastAsia="Arial" w:hAnsiTheme="minorHAnsi" w:cstheme="minorHAnsi"/>
                <w:color w:val="303030"/>
                <w:highlight w:val="white"/>
              </w:rPr>
              <w:t xml:space="preserve">t brushes so they don’t break. Talk about </w:t>
            </w:r>
            <w:r w:rsidR="00906B0A" w:rsidRPr="00B62170">
              <w:rPr>
                <w:rFonts w:asciiTheme="minorHAnsi" w:eastAsia="Arial" w:hAnsiTheme="minorHAnsi" w:cstheme="minorHAnsi"/>
                <w:color w:val="303030"/>
                <w:highlight w:val="white"/>
              </w:rPr>
              <w:t xml:space="preserve">discoveries, using the correct dinosaur vocabulary. </w:t>
            </w:r>
          </w:p>
        </w:tc>
      </w:tr>
      <w:tr w:rsidR="004C018D" w:rsidRPr="00B62170" w14:paraId="3FB42A93" w14:textId="77777777" w:rsidTr="00055036">
        <w:trPr>
          <w:trHeight w:val="761"/>
        </w:trPr>
        <w:tc>
          <w:tcPr>
            <w:tcW w:w="2369" w:type="dxa"/>
            <w:shd w:val="clear" w:color="auto" w:fill="BDD7EE"/>
            <w:vAlign w:val="center"/>
          </w:tcPr>
          <w:p w14:paraId="3694C4AF" w14:textId="77777777" w:rsidR="004C018D" w:rsidRPr="00B62170" w:rsidRDefault="004C018D">
            <w:pPr>
              <w:rPr>
                <w:rFonts w:asciiTheme="minorHAnsi" w:hAnsiTheme="minorHAnsi" w:cstheme="minorHAnsi"/>
                <w:highlight w:val="magenta"/>
              </w:rPr>
            </w:pPr>
          </w:p>
          <w:p w14:paraId="044A2EFE" w14:textId="77777777" w:rsidR="004C018D" w:rsidRPr="00B62170" w:rsidRDefault="004C018D">
            <w:pPr>
              <w:jc w:val="center"/>
              <w:rPr>
                <w:rFonts w:asciiTheme="minorHAnsi" w:hAnsiTheme="minorHAnsi" w:cstheme="minorHAnsi"/>
                <w:highlight w:val="magenta"/>
              </w:rPr>
            </w:pPr>
          </w:p>
          <w:p w14:paraId="2CF96957" w14:textId="77777777" w:rsidR="004C018D" w:rsidRPr="00B62170" w:rsidRDefault="00906B0A">
            <w:pPr>
              <w:jc w:val="center"/>
              <w:rPr>
                <w:rFonts w:asciiTheme="minorHAnsi" w:hAnsiTheme="minorHAnsi" w:cstheme="minorHAnsi"/>
                <w:b/>
                <w:color w:val="000000"/>
                <w:sz w:val="28"/>
                <w:szCs w:val="28"/>
              </w:rPr>
            </w:pPr>
            <w:r w:rsidRPr="00B62170">
              <w:rPr>
                <w:rFonts w:asciiTheme="minorHAnsi" w:hAnsiTheme="minorHAnsi" w:cstheme="minorHAnsi"/>
                <w:b/>
                <w:color w:val="000000"/>
                <w:sz w:val="28"/>
                <w:szCs w:val="28"/>
              </w:rPr>
              <w:t>Key Texts</w:t>
            </w:r>
          </w:p>
          <w:p w14:paraId="774B08BE" w14:textId="77777777" w:rsidR="004C018D" w:rsidRPr="00B62170" w:rsidRDefault="004C018D">
            <w:pPr>
              <w:jc w:val="center"/>
              <w:rPr>
                <w:rFonts w:asciiTheme="minorHAnsi" w:hAnsiTheme="minorHAnsi" w:cstheme="minorHAnsi"/>
                <w:b/>
                <w:i/>
                <w:sz w:val="18"/>
                <w:szCs w:val="18"/>
                <w:highlight w:val="magenta"/>
                <w:u w:val="single"/>
              </w:rPr>
            </w:pPr>
          </w:p>
        </w:tc>
        <w:tc>
          <w:tcPr>
            <w:tcW w:w="8625" w:type="dxa"/>
            <w:tcBorders>
              <w:bottom w:val="single" w:sz="4" w:space="0" w:color="000000"/>
            </w:tcBorders>
            <w:vAlign w:val="center"/>
          </w:tcPr>
          <w:p w14:paraId="149B4E92" w14:textId="77777777" w:rsidR="004C018D" w:rsidRPr="00B62170" w:rsidRDefault="00906B0A">
            <w:pPr>
              <w:rPr>
                <w:rFonts w:asciiTheme="minorHAnsi" w:hAnsiTheme="minorHAnsi" w:cstheme="minorHAnsi"/>
              </w:rPr>
            </w:pPr>
            <w:r w:rsidRPr="00B62170">
              <w:rPr>
                <w:rFonts w:asciiTheme="minorHAnsi" w:hAnsiTheme="minorHAnsi" w:cstheme="minorHAnsi"/>
              </w:rPr>
              <w:t>Where the Wild Things Are by Maurice Sendak</w:t>
            </w:r>
            <w:r w:rsidR="00B62170" w:rsidRPr="00B62170">
              <w:rPr>
                <w:rFonts w:asciiTheme="minorHAnsi" w:hAnsiTheme="minorHAnsi" w:cstheme="minorHAnsi"/>
              </w:rPr>
              <w:t xml:space="preserve"> (AR</w:t>
            </w:r>
            <w:r w:rsidR="00055036">
              <w:rPr>
                <w:rFonts w:asciiTheme="minorHAnsi" w:hAnsiTheme="minorHAnsi" w:cstheme="minorHAnsi"/>
              </w:rPr>
              <w:t>)</w:t>
            </w:r>
          </w:p>
          <w:p w14:paraId="25220019" w14:textId="77777777" w:rsidR="004C018D" w:rsidRPr="00055036" w:rsidRDefault="00906B0A">
            <w:pPr>
              <w:rPr>
                <w:rFonts w:asciiTheme="minorHAnsi" w:hAnsiTheme="minorHAnsi" w:cstheme="minorHAnsi"/>
              </w:rPr>
            </w:pPr>
            <w:bookmarkStart w:id="1" w:name="_heading=h.2p847fw8ybud" w:colFirst="0" w:colLast="0"/>
            <w:bookmarkStart w:id="2" w:name="_heading=h.w8n1cjn14jvc" w:colFirst="0" w:colLast="0"/>
            <w:bookmarkEnd w:id="1"/>
            <w:bookmarkEnd w:id="2"/>
            <w:r w:rsidRPr="00B62170">
              <w:rPr>
                <w:rFonts w:asciiTheme="minorHAnsi" w:hAnsiTheme="minorHAnsi" w:cstheme="minorHAnsi"/>
              </w:rPr>
              <w:t>Dinosaur Poop</w:t>
            </w:r>
            <w:r w:rsidR="00055036">
              <w:rPr>
                <w:rFonts w:asciiTheme="minorHAnsi" w:hAnsiTheme="minorHAnsi" w:cstheme="minorHAnsi"/>
              </w:rPr>
              <w:t xml:space="preserve"> (AR) </w:t>
            </w:r>
            <w:bookmarkStart w:id="3" w:name="_heading=h.pbkmgtpxg1qc" w:colFirst="0" w:colLast="0"/>
            <w:bookmarkStart w:id="4" w:name="_heading=h.p1ob3v1s0zqx" w:colFirst="0" w:colLast="0"/>
            <w:bookmarkEnd w:id="3"/>
            <w:bookmarkEnd w:id="4"/>
          </w:p>
        </w:tc>
        <w:tc>
          <w:tcPr>
            <w:tcW w:w="2925" w:type="dxa"/>
            <w:tcBorders>
              <w:bottom w:val="single" w:sz="4" w:space="0" w:color="000000"/>
            </w:tcBorders>
            <w:shd w:val="clear" w:color="auto" w:fill="BDD7EE"/>
            <w:vAlign w:val="center"/>
          </w:tcPr>
          <w:p w14:paraId="246A7662" w14:textId="77777777" w:rsidR="004C018D" w:rsidRPr="00B62170" w:rsidRDefault="00906B0A" w:rsidP="00B62170">
            <w:pPr>
              <w:jc w:val="center"/>
              <w:rPr>
                <w:rFonts w:asciiTheme="minorHAnsi" w:hAnsiTheme="minorHAnsi" w:cstheme="minorHAnsi"/>
                <w:b/>
                <w:sz w:val="26"/>
                <w:szCs w:val="26"/>
              </w:rPr>
            </w:pPr>
            <w:r w:rsidRPr="00B62170">
              <w:rPr>
                <w:rFonts w:asciiTheme="minorHAnsi" w:hAnsiTheme="minorHAnsi" w:cstheme="minorHAnsi"/>
                <w:b/>
                <w:color w:val="000000"/>
                <w:sz w:val="26"/>
                <w:szCs w:val="26"/>
              </w:rPr>
              <w:t>End Product</w:t>
            </w:r>
          </w:p>
        </w:tc>
        <w:tc>
          <w:tcPr>
            <w:tcW w:w="8115" w:type="dxa"/>
            <w:vAlign w:val="center"/>
          </w:tcPr>
          <w:p w14:paraId="234C4307" w14:textId="77777777" w:rsidR="004C018D" w:rsidRPr="00B62170" w:rsidRDefault="00B62170" w:rsidP="00B62170">
            <w:pPr>
              <w:jc w:val="center"/>
              <w:rPr>
                <w:rFonts w:asciiTheme="minorHAnsi" w:hAnsiTheme="minorHAnsi" w:cstheme="minorHAnsi"/>
              </w:rPr>
            </w:pPr>
            <w:bookmarkStart w:id="5" w:name="_heading=h.lf8vo4hezse8" w:colFirst="0" w:colLast="0"/>
            <w:bookmarkStart w:id="6" w:name="_heading=h.8q3q5lmxwj2q" w:colFirst="0" w:colLast="0"/>
            <w:bookmarkEnd w:id="5"/>
            <w:bookmarkEnd w:id="6"/>
            <w:r>
              <w:rPr>
                <w:rFonts w:asciiTheme="minorHAnsi" w:hAnsiTheme="minorHAnsi" w:cstheme="minorHAnsi"/>
              </w:rPr>
              <w:t>Showcase Fact files and p</w:t>
            </w:r>
            <w:r w:rsidR="00906B0A" w:rsidRPr="00B62170">
              <w:rPr>
                <w:rFonts w:asciiTheme="minorHAnsi" w:hAnsiTheme="minorHAnsi" w:cstheme="minorHAnsi"/>
              </w:rPr>
              <w:t>uppets to EYFS</w:t>
            </w:r>
          </w:p>
        </w:tc>
      </w:tr>
      <w:tr w:rsidR="004C018D" w:rsidRPr="00B62170" w14:paraId="2F321200" w14:textId="77777777">
        <w:trPr>
          <w:trHeight w:val="1177"/>
        </w:trPr>
        <w:tc>
          <w:tcPr>
            <w:tcW w:w="2369" w:type="dxa"/>
            <w:shd w:val="clear" w:color="auto" w:fill="BDD7EE"/>
            <w:vAlign w:val="center"/>
          </w:tcPr>
          <w:p w14:paraId="7DD22ABB" w14:textId="77777777" w:rsidR="004C018D" w:rsidRPr="00B62170" w:rsidRDefault="00906B0A" w:rsidP="00B62170">
            <w:pPr>
              <w:jc w:val="center"/>
              <w:rPr>
                <w:rFonts w:asciiTheme="minorHAnsi" w:hAnsiTheme="minorHAnsi" w:cstheme="minorHAnsi"/>
                <w:b/>
                <w:sz w:val="28"/>
                <w:szCs w:val="28"/>
              </w:rPr>
            </w:pPr>
            <w:r w:rsidRPr="00B62170">
              <w:rPr>
                <w:rFonts w:asciiTheme="minorHAnsi" w:hAnsiTheme="minorHAnsi" w:cstheme="minorHAnsi"/>
                <w:b/>
                <w:color w:val="000000"/>
                <w:sz w:val="28"/>
                <w:szCs w:val="28"/>
              </w:rPr>
              <w:t>English</w:t>
            </w:r>
          </w:p>
        </w:tc>
        <w:tc>
          <w:tcPr>
            <w:tcW w:w="19665" w:type="dxa"/>
            <w:gridSpan w:val="3"/>
            <w:vAlign w:val="center"/>
          </w:tcPr>
          <w:p w14:paraId="02BE4644" w14:textId="77777777" w:rsidR="004C018D" w:rsidRPr="00B62170" w:rsidRDefault="00906B0A">
            <w:pPr>
              <w:rPr>
                <w:rFonts w:asciiTheme="minorHAnsi" w:hAnsiTheme="minorHAnsi" w:cstheme="minorHAnsi"/>
              </w:rPr>
            </w:pPr>
            <w:bookmarkStart w:id="7" w:name="_heading=h.1g7o6z71ums0" w:colFirst="0" w:colLast="0"/>
            <w:bookmarkEnd w:id="7"/>
            <w:r w:rsidRPr="00B62170">
              <w:rPr>
                <w:rFonts w:asciiTheme="minorHAnsi" w:hAnsiTheme="minorHAnsi" w:cstheme="minorHAnsi"/>
              </w:rPr>
              <w:t>2 week Narrative (Talk for Writing)- Where the Wild Things Are by Maurice Sendak</w:t>
            </w:r>
          </w:p>
          <w:p w14:paraId="589A5BC5" w14:textId="77777777" w:rsidR="004C018D" w:rsidRPr="00B62170" w:rsidRDefault="00906B0A">
            <w:pPr>
              <w:rPr>
                <w:rFonts w:asciiTheme="minorHAnsi" w:hAnsiTheme="minorHAnsi" w:cstheme="minorHAnsi"/>
              </w:rPr>
            </w:pPr>
            <w:r w:rsidRPr="00B62170">
              <w:rPr>
                <w:rFonts w:asciiTheme="minorHAnsi" w:hAnsiTheme="minorHAnsi" w:cstheme="minorHAnsi"/>
              </w:rPr>
              <w:t>2 Week Non Chronological Report (Individual Fact File to create whole class Dinosaur Information t</w:t>
            </w:r>
            <w:r w:rsidR="00545A18">
              <w:rPr>
                <w:rFonts w:asciiTheme="minorHAnsi" w:hAnsiTheme="minorHAnsi" w:cstheme="minorHAnsi"/>
              </w:rPr>
              <w:t>ext suitable for EYFS)</w:t>
            </w:r>
          </w:p>
          <w:p w14:paraId="34BF6FD5" w14:textId="77777777" w:rsidR="004C018D" w:rsidRPr="00B62170" w:rsidRDefault="004C018D">
            <w:pPr>
              <w:rPr>
                <w:rFonts w:asciiTheme="minorHAnsi" w:hAnsiTheme="minorHAnsi" w:cstheme="minorHAnsi"/>
                <w:highlight w:val="yellow"/>
              </w:rPr>
            </w:pPr>
          </w:p>
        </w:tc>
      </w:tr>
      <w:tr w:rsidR="004C018D" w:rsidRPr="00B62170" w14:paraId="78C6864B" w14:textId="77777777" w:rsidTr="00055036">
        <w:trPr>
          <w:trHeight w:val="1729"/>
        </w:trPr>
        <w:tc>
          <w:tcPr>
            <w:tcW w:w="2369" w:type="dxa"/>
            <w:shd w:val="clear" w:color="auto" w:fill="BDD7EE"/>
            <w:vAlign w:val="center"/>
          </w:tcPr>
          <w:p w14:paraId="2EE958C0" w14:textId="77777777" w:rsidR="004C018D" w:rsidRPr="00055036" w:rsidRDefault="00906B0A">
            <w:pPr>
              <w:jc w:val="center"/>
              <w:rPr>
                <w:rFonts w:asciiTheme="minorHAnsi" w:hAnsiTheme="minorHAnsi" w:cstheme="minorHAnsi"/>
                <w:b/>
                <w:color w:val="000000"/>
                <w:sz w:val="28"/>
                <w:szCs w:val="28"/>
              </w:rPr>
            </w:pPr>
            <w:r w:rsidRPr="00055036">
              <w:rPr>
                <w:rFonts w:asciiTheme="minorHAnsi" w:hAnsiTheme="minorHAnsi" w:cstheme="minorHAnsi"/>
                <w:b/>
                <w:color w:val="000000"/>
                <w:sz w:val="28"/>
                <w:szCs w:val="28"/>
              </w:rPr>
              <w:t>Science</w:t>
            </w:r>
          </w:p>
        </w:tc>
        <w:tc>
          <w:tcPr>
            <w:tcW w:w="19665" w:type="dxa"/>
            <w:gridSpan w:val="3"/>
            <w:vAlign w:val="center"/>
          </w:tcPr>
          <w:p w14:paraId="48FE93EB" w14:textId="77777777" w:rsidR="000828BD" w:rsidRPr="00FD020F" w:rsidRDefault="00906B0A" w:rsidP="000828BD">
            <w:pPr>
              <w:rPr>
                <w:rFonts w:asciiTheme="minorHAnsi" w:hAnsiTheme="minorHAnsi" w:cstheme="minorHAnsi"/>
                <w:u w:val="single"/>
              </w:rPr>
            </w:pPr>
            <w:bookmarkStart w:id="8" w:name="_GoBack"/>
            <w:r w:rsidRPr="00FD020F">
              <w:rPr>
                <w:rFonts w:asciiTheme="minorHAnsi" w:hAnsiTheme="minorHAnsi" w:cstheme="minorHAnsi"/>
                <w:u w:val="single"/>
              </w:rPr>
              <w:t>Animals including Humans</w:t>
            </w:r>
          </w:p>
          <w:p w14:paraId="697D73DD" w14:textId="77777777" w:rsidR="004C018D" w:rsidRPr="00FD020F" w:rsidRDefault="000828BD" w:rsidP="000828BD">
            <w:pPr>
              <w:rPr>
                <w:rFonts w:asciiTheme="minorHAnsi" w:hAnsiTheme="minorHAnsi" w:cstheme="minorHAnsi"/>
              </w:rPr>
            </w:pPr>
            <w:r w:rsidRPr="00FD020F">
              <w:rPr>
                <w:rFonts w:asciiTheme="minorHAnsi" w:hAnsiTheme="minorHAnsi" w:cstheme="minorHAnsi"/>
                <w:b/>
                <w:bCs/>
              </w:rPr>
              <w:t xml:space="preserve">N.C. Obj. </w:t>
            </w:r>
            <w:r w:rsidRPr="00FD020F">
              <w:rPr>
                <w:rFonts w:asciiTheme="minorHAnsi" w:hAnsiTheme="minorHAnsi" w:cstheme="minorHAnsi"/>
              </w:rPr>
              <w:t>I</w:t>
            </w:r>
            <w:r w:rsidR="00906B0A" w:rsidRPr="00FD020F">
              <w:rPr>
                <w:rFonts w:asciiTheme="minorHAnsi" w:hAnsiTheme="minorHAnsi" w:cstheme="minorHAnsi"/>
              </w:rPr>
              <w:t>dentify and name a variety of common animals including fish, amphibians, reptiles, birds and mammals</w:t>
            </w:r>
          </w:p>
          <w:p w14:paraId="0CD2C8CB" w14:textId="77777777" w:rsidR="000828BD" w:rsidRPr="00B62170" w:rsidRDefault="000828BD" w:rsidP="000828BD">
            <w:pPr>
              <w:rPr>
                <w:rFonts w:asciiTheme="minorHAnsi" w:hAnsiTheme="minorHAnsi" w:cstheme="minorHAnsi"/>
              </w:rPr>
            </w:pPr>
            <w:r w:rsidRPr="00FD020F">
              <w:rPr>
                <w:rFonts w:asciiTheme="minorHAnsi" w:hAnsiTheme="minorHAnsi" w:cstheme="minorHAnsi"/>
                <w:b/>
                <w:bCs/>
              </w:rPr>
              <w:t xml:space="preserve">N.C. Obj. </w:t>
            </w:r>
            <w:r w:rsidRPr="00FD020F">
              <w:rPr>
                <w:rFonts w:asciiTheme="minorHAnsi" w:hAnsiTheme="minorHAnsi" w:cstheme="minorHAnsi"/>
              </w:rPr>
              <w:t>I</w:t>
            </w:r>
            <w:r w:rsidR="00906B0A" w:rsidRPr="00FD020F">
              <w:rPr>
                <w:rFonts w:asciiTheme="minorHAnsi" w:hAnsiTheme="minorHAnsi" w:cstheme="minorHAnsi"/>
              </w:rPr>
              <w:t xml:space="preserve">dentify and name a variety </w:t>
            </w:r>
            <w:bookmarkEnd w:id="8"/>
            <w:r w:rsidR="00906B0A" w:rsidRPr="00B62170">
              <w:rPr>
                <w:rFonts w:asciiTheme="minorHAnsi" w:hAnsiTheme="minorHAnsi" w:cstheme="minorHAnsi"/>
              </w:rPr>
              <w:t>of common animals that are carnivores, herbivores and omnivores</w:t>
            </w:r>
          </w:p>
          <w:p w14:paraId="0D6DCF9E" w14:textId="77777777" w:rsidR="004C018D" w:rsidRPr="00B62170" w:rsidRDefault="000828BD" w:rsidP="000828BD">
            <w:pPr>
              <w:rPr>
                <w:rFonts w:asciiTheme="minorHAnsi" w:hAnsiTheme="minorHAnsi" w:cstheme="minorHAnsi"/>
              </w:rPr>
            </w:pPr>
            <w:r w:rsidRPr="00B62170">
              <w:rPr>
                <w:rFonts w:asciiTheme="minorHAnsi" w:hAnsiTheme="minorHAnsi" w:cstheme="minorHAnsi"/>
                <w:b/>
                <w:bCs/>
              </w:rPr>
              <w:t xml:space="preserve">N.C. Obj. </w:t>
            </w:r>
            <w:r w:rsidRPr="00B62170">
              <w:rPr>
                <w:rFonts w:asciiTheme="minorHAnsi" w:hAnsiTheme="minorHAnsi" w:cstheme="minorHAnsi"/>
              </w:rPr>
              <w:t>D</w:t>
            </w:r>
            <w:r w:rsidR="00906B0A" w:rsidRPr="00B62170">
              <w:rPr>
                <w:rFonts w:asciiTheme="minorHAnsi" w:hAnsiTheme="minorHAnsi" w:cstheme="minorHAnsi"/>
              </w:rPr>
              <w:t>escribe and compare the structure of a variety of common animals (fish, amphibians, reptiles, birds and mammals including pets)</w:t>
            </w:r>
          </w:p>
          <w:p w14:paraId="48C298E5" w14:textId="77777777" w:rsidR="00055036" w:rsidRPr="00055036" w:rsidRDefault="00055036" w:rsidP="00055036">
            <w:pPr>
              <w:rPr>
                <w:sz w:val="10"/>
                <w:szCs w:val="10"/>
                <w:u w:val="single"/>
              </w:rPr>
            </w:pPr>
          </w:p>
          <w:p w14:paraId="6C706161" w14:textId="77777777" w:rsidR="00055036" w:rsidRPr="00055036" w:rsidRDefault="00906B0A" w:rsidP="00055036">
            <w:pPr>
              <w:rPr>
                <w:u w:val="single"/>
              </w:rPr>
            </w:pPr>
            <w:r w:rsidRPr="00055036">
              <w:rPr>
                <w:u w:val="single"/>
              </w:rPr>
              <w:t>Living Things and Habitats</w:t>
            </w:r>
          </w:p>
          <w:p w14:paraId="2E54BE6D" w14:textId="77777777" w:rsidR="004C018D" w:rsidRPr="00B62170" w:rsidRDefault="00055036" w:rsidP="00055036">
            <w:r w:rsidRPr="00B62170">
              <w:rPr>
                <w:rFonts w:asciiTheme="minorHAnsi" w:hAnsiTheme="minorHAnsi" w:cstheme="minorHAnsi"/>
                <w:b/>
                <w:bCs/>
              </w:rPr>
              <w:t xml:space="preserve">N.C. Obj. </w:t>
            </w:r>
            <w:r w:rsidR="000828BD" w:rsidRPr="00B62170">
              <w:t>I</w:t>
            </w:r>
            <w:r>
              <w:t xml:space="preserve">dentify that </w:t>
            </w:r>
            <w:r w:rsidR="00906B0A" w:rsidRPr="00B62170">
              <w:t>living things live in habitats to which they are suited and describe how different habitats provide for the basic needs of different kinds of animals and plants, and how they depend on each other</w:t>
            </w:r>
          </w:p>
          <w:p w14:paraId="041A1C91" w14:textId="77777777" w:rsidR="004C018D" w:rsidRPr="00B62170" w:rsidRDefault="00055036" w:rsidP="00055036">
            <w:r w:rsidRPr="00B62170">
              <w:rPr>
                <w:rFonts w:asciiTheme="minorHAnsi" w:hAnsiTheme="minorHAnsi" w:cstheme="minorHAnsi"/>
                <w:b/>
                <w:bCs/>
              </w:rPr>
              <w:t xml:space="preserve">N.C. Obj. </w:t>
            </w:r>
            <w:r>
              <w:rPr>
                <w:rFonts w:asciiTheme="minorHAnsi" w:hAnsiTheme="minorHAnsi" w:cstheme="minorHAnsi"/>
                <w:b/>
                <w:bCs/>
              </w:rPr>
              <w:t xml:space="preserve"> </w:t>
            </w:r>
            <w:r>
              <w:t>D</w:t>
            </w:r>
            <w:r w:rsidR="00906B0A" w:rsidRPr="00B62170">
              <w:t>escribe how animals obtain their food from plants and other animals, using the idea of a simple food chain, and identify and</w:t>
            </w:r>
            <w:r>
              <w:t xml:space="preserve"> name different sources of food</w:t>
            </w:r>
          </w:p>
        </w:tc>
      </w:tr>
      <w:tr w:rsidR="004C018D" w:rsidRPr="00B62170" w14:paraId="7A19F541" w14:textId="77777777">
        <w:trPr>
          <w:trHeight w:val="953"/>
        </w:trPr>
        <w:tc>
          <w:tcPr>
            <w:tcW w:w="2369" w:type="dxa"/>
            <w:shd w:val="clear" w:color="auto" w:fill="BDD7EE"/>
            <w:vAlign w:val="center"/>
          </w:tcPr>
          <w:p w14:paraId="731ADE1C" w14:textId="77777777" w:rsidR="004C018D" w:rsidRPr="00055036" w:rsidRDefault="00906B0A" w:rsidP="00055036">
            <w:pPr>
              <w:jc w:val="center"/>
              <w:rPr>
                <w:rFonts w:asciiTheme="minorHAnsi" w:hAnsiTheme="minorHAnsi" w:cstheme="minorHAnsi"/>
                <w:b/>
                <w:color w:val="000000"/>
                <w:sz w:val="28"/>
                <w:szCs w:val="28"/>
              </w:rPr>
            </w:pPr>
            <w:r w:rsidRPr="00B62170">
              <w:rPr>
                <w:rFonts w:asciiTheme="minorHAnsi" w:hAnsiTheme="minorHAnsi" w:cstheme="minorHAnsi"/>
                <w:b/>
                <w:color w:val="000000"/>
                <w:sz w:val="28"/>
                <w:szCs w:val="28"/>
              </w:rPr>
              <w:t>P.E.</w:t>
            </w:r>
          </w:p>
        </w:tc>
        <w:tc>
          <w:tcPr>
            <w:tcW w:w="19665" w:type="dxa"/>
            <w:gridSpan w:val="3"/>
            <w:vAlign w:val="center"/>
          </w:tcPr>
          <w:p w14:paraId="68C7C38B" w14:textId="77777777" w:rsidR="00055036" w:rsidRPr="00055036" w:rsidRDefault="00055036">
            <w:pPr>
              <w:rPr>
                <w:rFonts w:asciiTheme="minorHAnsi" w:hAnsiTheme="minorHAnsi" w:cstheme="minorHAnsi"/>
                <w:u w:val="single"/>
              </w:rPr>
            </w:pPr>
            <w:r w:rsidRPr="00055036">
              <w:rPr>
                <w:rFonts w:asciiTheme="minorHAnsi" w:hAnsiTheme="minorHAnsi" w:cstheme="minorHAnsi"/>
                <w:u w:val="single"/>
              </w:rPr>
              <w:t>Dance</w:t>
            </w:r>
          </w:p>
          <w:p w14:paraId="52A59093" w14:textId="77777777" w:rsidR="004C018D" w:rsidRPr="00B62170" w:rsidRDefault="00055036">
            <w:pPr>
              <w:rPr>
                <w:rFonts w:asciiTheme="minorHAnsi" w:hAnsiTheme="minorHAnsi" w:cstheme="minorHAnsi"/>
              </w:rPr>
            </w:pPr>
            <w:r w:rsidRPr="00B62170">
              <w:rPr>
                <w:rFonts w:asciiTheme="minorHAnsi" w:hAnsiTheme="minorHAnsi" w:cstheme="minorHAnsi"/>
                <w:b/>
                <w:bCs/>
              </w:rPr>
              <w:t>N.C. Obj</w:t>
            </w:r>
            <w:r>
              <w:rPr>
                <w:rFonts w:asciiTheme="minorHAnsi" w:hAnsiTheme="minorHAnsi" w:cstheme="minorHAnsi"/>
              </w:rPr>
              <w:t>. P</w:t>
            </w:r>
            <w:r w:rsidR="00906B0A" w:rsidRPr="00B62170">
              <w:rPr>
                <w:rFonts w:asciiTheme="minorHAnsi" w:hAnsiTheme="minorHAnsi" w:cstheme="minorHAnsi"/>
              </w:rPr>
              <w:t>erform dances using simple movement</w:t>
            </w:r>
            <w:r>
              <w:rPr>
                <w:rFonts w:asciiTheme="minorHAnsi" w:hAnsiTheme="minorHAnsi" w:cstheme="minorHAnsi"/>
              </w:rPr>
              <w:t xml:space="preserve"> and</w:t>
            </w:r>
            <w:r w:rsidR="00906B0A" w:rsidRPr="00B62170">
              <w:rPr>
                <w:rFonts w:asciiTheme="minorHAnsi" w:hAnsiTheme="minorHAnsi" w:cstheme="minorHAnsi"/>
              </w:rPr>
              <w:t xml:space="preserve"> patterns</w:t>
            </w:r>
          </w:p>
          <w:p w14:paraId="34A83284" w14:textId="77777777" w:rsidR="004C018D" w:rsidRPr="00055036" w:rsidRDefault="004C018D">
            <w:pPr>
              <w:rPr>
                <w:rFonts w:asciiTheme="minorHAnsi" w:hAnsiTheme="minorHAnsi" w:cstheme="minorHAnsi"/>
                <w:sz w:val="10"/>
                <w:szCs w:val="10"/>
              </w:rPr>
            </w:pPr>
          </w:p>
          <w:p w14:paraId="33A6C6FF" w14:textId="77777777" w:rsidR="00055036" w:rsidRPr="00055036" w:rsidRDefault="00055036">
            <w:pPr>
              <w:rPr>
                <w:rFonts w:asciiTheme="minorHAnsi" w:hAnsiTheme="minorHAnsi" w:cstheme="minorHAnsi"/>
                <w:u w:val="single"/>
              </w:rPr>
            </w:pPr>
            <w:r w:rsidRPr="00055036">
              <w:rPr>
                <w:rFonts w:asciiTheme="minorHAnsi" w:hAnsiTheme="minorHAnsi" w:cstheme="minorHAnsi"/>
                <w:u w:val="single"/>
              </w:rPr>
              <w:t xml:space="preserve">Athletics </w:t>
            </w:r>
          </w:p>
          <w:p w14:paraId="202D04B2" w14:textId="77777777" w:rsidR="004C018D" w:rsidRPr="00B62170" w:rsidRDefault="00055036">
            <w:pPr>
              <w:rPr>
                <w:rFonts w:asciiTheme="minorHAnsi" w:hAnsiTheme="minorHAnsi" w:cstheme="minorHAnsi"/>
              </w:rPr>
            </w:pPr>
            <w:r w:rsidRPr="00B62170">
              <w:rPr>
                <w:rFonts w:asciiTheme="minorHAnsi" w:hAnsiTheme="minorHAnsi" w:cstheme="minorHAnsi"/>
                <w:b/>
                <w:bCs/>
              </w:rPr>
              <w:t>N.C. Obj</w:t>
            </w:r>
            <w:r>
              <w:rPr>
                <w:rFonts w:asciiTheme="minorHAnsi" w:hAnsiTheme="minorHAnsi" w:cstheme="minorHAnsi"/>
                <w:b/>
                <w:bCs/>
              </w:rPr>
              <w:t>.</w:t>
            </w:r>
            <w:r w:rsidRPr="00B62170">
              <w:rPr>
                <w:rFonts w:asciiTheme="minorHAnsi" w:hAnsiTheme="minorHAnsi" w:cstheme="minorHAnsi"/>
              </w:rPr>
              <w:t xml:space="preserve"> </w:t>
            </w:r>
            <w:r>
              <w:rPr>
                <w:rFonts w:asciiTheme="minorHAnsi" w:hAnsiTheme="minorHAnsi" w:cstheme="minorHAnsi"/>
              </w:rPr>
              <w:t xml:space="preserve"> M</w:t>
            </w:r>
            <w:r w:rsidR="00906B0A" w:rsidRPr="00B62170">
              <w:rPr>
                <w:rFonts w:asciiTheme="minorHAnsi" w:hAnsiTheme="minorHAnsi" w:cstheme="minorHAnsi"/>
              </w:rPr>
              <w:t>aster basic movements including running, jumping, throwing and catching, as well as developing balance, agility and co-ordination, and begin to apply these in a range of</w:t>
            </w:r>
            <w:r>
              <w:rPr>
                <w:rFonts w:asciiTheme="minorHAnsi" w:hAnsiTheme="minorHAnsi" w:cstheme="minorHAnsi"/>
              </w:rPr>
              <w:t xml:space="preserve"> </w:t>
            </w:r>
            <w:r w:rsidR="00906B0A" w:rsidRPr="00B62170">
              <w:rPr>
                <w:rFonts w:asciiTheme="minorHAnsi" w:hAnsiTheme="minorHAnsi" w:cstheme="minorHAnsi"/>
              </w:rPr>
              <w:t>activities</w:t>
            </w:r>
          </w:p>
        </w:tc>
      </w:tr>
      <w:tr w:rsidR="004C018D" w:rsidRPr="00B62170" w14:paraId="303051DB" w14:textId="77777777">
        <w:trPr>
          <w:trHeight w:val="825"/>
        </w:trPr>
        <w:tc>
          <w:tcPr>
            <w:tcW w:w="2369" w:type="dxa"/>
            <w:shd w:val="clear" w:color="auto" w:fill="BDD7EE"/>
            <w:vAlign w:val="center"/>
          </w:tcPr>
          <w:p w14:paraId="50E2C196" w14:textId="77777777" w:rsidR="004C018D" w:rsidRPr="00B62170" w:rsidRDefault="004C018D">
            <w:pPr>
              <w:jc w:val="center"/>
              <w:rPr>
                <w:rFonts w:asciiTheme="minorHAnsi" w:hAnsiTheme="minorHAnsi" w:cstheme="minorHAnsi"/>
                <w:color w:val="000000"/>
                <w:sz w:val="6"/>
                <w:szCs w:val="6"/>
              </w:rPr>
            </w:pPr>
          </w:p>
          <w:p w14:paraId="262984D1" w14:textId="77777777" w:rsidR="004C018D" w:rsidRPr="00B62170" w:rsidRDefault="004C018D">
            <w:pPr>
              <w:jc w:val="center"/>
              <w:rPr>
                <w:rFonts w:asciiTheme="minorHAnsi" w:hAnsiTheme="minorHAnsi" w:cstheme="minorHAnsi"/>
                <w:color w:val="000000"/>
                <w:sz w:val="6"/>
                <w:szCs w:val="6"/>
              </w:rPr>
            </w:pPr>
          </w:p>
          <w:p w14:paraId="21D8F9EE" w14:textId="77777777" w:rsidR="004C018D" w:rsidRPr="00B62170" w:rsidRDefault="00906B0A">
            <w:pPr>
              <w:jc w:val="center"/>
              <w:rPr>
                <w:rFonts w:asciiTheme="minorHAnsi" w:hAnsiTheme="minorHAnsi" w:cstheme="minorHAnsi"/>
                <w:b/>
                <w:color w:val="000000"/>
                <w:sz w:val="28"/>
                <w:szCs w:val="28"/>
              </w:rPr>
            </w:pPr>
            <w:r w:rsidRPr="00B62170">
              <w:rPr>
                <w:rFonts w:asciiTheme="minorHAnsi" w:hAnsiTheme="minorHAnsi" w:cstheme="minorHAnsi"/>
                <w:b/>
                <w:color w:val="000000"/>
                <w:sz w:val="28"/>
                <w:szCs w:val="28"/>
              </w:rPr>
              <w:t>History</w:t>
            </w:r>
          </w:p>
        </w:tc>
        <w:tc>
          <w:tcPr>
            <w:tcW w:w="19665" w:type="dxa"/>
            <w:gridSpan w:val="3"/>
            <w:vAlign w:val="center"/>
          </w:tcPr>
          <w:p w14:paraId="1BF8D530" w14:textId="77777777" w:rsidR="004C018D" w:rsidRPr="00055036" w:rsidRDefault="00906B0A">
            <w:pPr>
              <w:rPr>
                <w:rFonts w:asciiTheme="minorHAnsi" w:hAnsiTheme="minorHAnsi" w:cstheme="minorHAnsi"/>
                <w:u w:val="single"/>
              </w:rPr>
            </w:pPr>
            <w:r w:rsidRPr="00055036">
              <w:rPr>
                <w:rFonts w:asciiTheme="minorHAnsi" w:hAnsiTheme="minorHAnsi" w:cstheme="minorHAnsi"/>
                <w:u w:val="single"/>
              </w:rPr>
              <w:t xml:space="preserve">Mary Anning </w:t>
            </w:r>
          </w:p>
          <w:p w14:paraId="34174EFB" w14:textId="77777777" w:rsidR="004C018D" w:rsidRPr="00B62170" w:rsidRDefault="00055036" w:rsidP="00055036">
            <w:pPr>
              <w:rPr>
                <w:rFonts w:asciiTheme="minorHAnsi" w:hAnsiTheme="minorHAnsi" w:cstheme="minorHAnsi"/>
              </w:rPr>
            </w:pPr>
            <w:r w:rsidRPr="00B62170">
              <w:rPr>
                <w:rFonts w:asciiTheme="minorHAnsi" w:hAnsiTheme="minorHAnsi" w:cstheme="minorHAnsi"/>
                <w:b/>
                <w:bCs/>
              </w:rPr>
              <w:t>N.C. Obj</w:t>
            </w:r>
            <w:r>
              <w:rPr>
                <w:rFonts w:asciiTheme="minorHAnsi" w:hAnsiTheme="minorHAnsi" w:cstheme="minorHAnsi"/>
                <w:b/>
                <w:bCs/>
              </w:rPr>
              <w:t>.</w:t>
            </w:r>
            <w:r w:rsidRPr="00B62170">
              <w:rPr>
                <w:rFonts w:asciiTheme="minorHAnsi" w:hAnsiTheme="minorHAnsi" w:cstheme="minorHAnsi"/>
              </w:rPr>
              <w:t xml:space="preserve"> </w:t>
            </w:r>
            <w:r>
              <w:rPr>
                <w:rFonts w:asciiTheme="minorHAnsi" w:hAnsiTheme="minorHAnsi" w:cstheme="minorHAnsi"/>
              </w:rPr>
              <w:t xml:space="preserve"> </w:t>
            </w:r>
            <w:r w:rsidR="00906B0A" w:rsidRPr="00B62170">
              <w:rPr>
                <w:rFonts w:asciiTheme="minorHAnsi" w:hAnsiTheme="minorHAnsi" w:cstheme="minorHAnsi"/>
              </w:rPr>
              <w:t xml:space="preserve">Events beyond living memory that are significant nationally or globally [for example, the Great Fire of London, the first aeroplane flight or events commemorated through festivals or anniversaries]  </w:t>
            </w:r>
          </w:p>
          <w:p w14:paraId="7D3DC407" w14:textId="77777777" w:rsidR="004C018D" w:rsidRPr="00B62170" w:rsidRDefault="00055036" w:rsidP="00055036">
            <w:pPr>
              <w:rPr>
                <w:rFonts w:asciiTheme="minorHAnsi" w:hAnsiTheme="minorHAnsi" w:cstheme="minorHAnsi"/>
              </w:rPr>
            </w:pPr>
            <w:r w:rsidRPr="00B62170">
              <w:rPr>
                <w:rFonts w:asciiTheme="minorHAnsi" w:hAnsiTheme="minorHAnsi" w:cstheme="minorHAnsi"/>
                <w:b/>
                <w:bCs/>
              </w:rPr>
              <w:t>N.C. Obj</w:t>
            </w:r>
            <w:r>
              <w:rPr>
                <w:rFonts w:asciiTheme="minorHAnsi" w:hAnsiTheme="minorHAnsi" w:cstheme="minorHAnsi"/>
                <w:b/>
                <w:bCs/>
              </w:rPr>
              <w:t>.</w:t>
            </w:r>
            <w:r w:rsidRPr="00B62170">
              <w:rPr>
                <w:rFonts w:asciiTheme="minorHAnsi" w:hAnsiTheme="minorHAnsi" w:cstheme="minorHAnsi"/>
              </w:rPr>
              <w:t xml:space="preserve"> </w:t>
            </w:r>
            <w:r>
              <w:rPr>
                <w:rFonts w:asciiTheme="minorHAnsi" w:hAnsiTheme="minorHAnsi" w:cstheme="minorHAnsi"/>
              </w:rPr>
              <w:t>T</w:t>
            </w:r>
            <w:r w:rsidR="00906B0A" w:rsidRPr="00B62170">
              <w:rPr>
                <w:rFonts w:asciiTheme="minorHAnsi" w:hAnsiTheme="minorHAnsi" w:cstheme="minorHAnsi"/>
              </w:rPr>
              <w:t>he lives of significant individuals in the past who have contributed to national and international achievements. Some should be used to compare aspec</w:t>
            </w:r>
            <w:r>
              <w:rPr>
                <w:rFonts w:asciiTheme="minorHAnsi" w:hAnsiTheme="minorHAnsi" w:cstheme="minorHAnsi"/>
              </w:rPr>
              <w:t>ts of life in different periods.</w:t>
            </w:r>
          </w:p>
          <w:p w14:paraId="4596405F" w14:textId="77777777" w:rsidR="004C018D" w:rsidRPr="00B62170" w:rsidRDefault="00055036" w:rsidP="00055036">
            <w:pPr>
              <w:rPr>
                <w:rFonts w:asciiTheme="minorHAnsi" w:hAnsiTheme="minorHAnsi" w:cstheme="minorHAnsi"/>
              </w:rPr>
            </w:pPr>
            <w:r w:rsidRPr="00B62170">
              <w:rPr>
                <w:rFonts w:asciiTheme="minorHAnsi" w:hAnsiTheme="minorHAnsi" w:cstheme="minorHAnsi"/>
                <w:b/>
                <w:bCs/>
              </w:rPr>
              <w:t>N.C. Obj</w:t>
            </w:r>
            <w:r>
              <w:rPr>
                <w:rFonts w:asciiTheme="minorHAnsi" w:hAnsiTheme="minorHAnsi" w:cstheme="minorHAnsi"/>
                <w:b/>
                <w:bCs/>
              </w:rPr>
              <w:t>.</w:t>
            </w:r>
            <w:r w:rsidRPr="00B62170">
              <w:rPr>
                <w:rFonts w:asciiTheme="minorHAnsi" w:hAnsiTheme="minorHAnsi" w:cstheme="minorHAnsi"/>
              </w:rPr>
              <w:t xml:space="preserve"> </w:t>
            </w:r>
            <w:r>
              <w:rPr>
                <w:rFonts w:asciiTheme="minorHAnsi" w:hAnsiTheme="minorHAnsi" w:cstheme="minorHAnsi"/>
              </w:rPr>
              <w:t>S</w:t>
            </w:r>
            <w:r w:rsidR="00906B0A" w:rsidRPr="00B62170">
              <w:rPr>
                <w:rFonts w:asciiTheme="minorHAnsi" w:hAnsiTheme="minorHAnsi" w:cstheme="minorHAnsi"/>
              </w:rPr>
              <w:t>ignificant historical events, people a</w:t>
            </w:r>
            <w:r>
              <w:rPr>
                <w:rFonts w:asciiTheme="minorHAnsi" w:hAnsiTheme="minorHAnsi" w:cstheme="minorHAnsi"/>
              </w:rPr>
              <w:t>nd places in their own locality.</w:t>
            </w:r>
          </w:p>
        </w:tc>
      </w:tr>
      <w:tr w:rsidR="004C018D" w:rsidRPr="00B62170" w14:paraId="45168A09" w14:textId="77777777" w:rsidTr="00055036">
        <w:trPr>
          <w:trHeight w:val="441"/>
        </w:trPr>
        <w:tc>
          <w:tcPr>
            <w:tcW w:w="2369" w:type="dxa"/>
            <w:shd w:val="clear" w:color="auto" w:fill="BDD7EE"/>
            <w:vAlign w:val="center"/>
          </w:tcPr>
          <w:p w14:paraId="48C11420" w14:textId="77777777" w:rsidR="004C018D" w:rsidRPr="00B62170" w:rsidRDefault="00906B0A">
            <w:pPr>
              <w:jc w:val="center"/>
              <w:rPr>
                <w:rFonts w:asciiTheme="minorHAnsi" w:hAnsiTheme="minorHAnsi" w:cstheme="minorHAnsi"/>
                <w:b/>
                <w:color w:val="000000"/>
                <w:sz w:val="28"/>
                <w:szCs w:val="28"/>
              </w:rPr>
            </w:pPr>
            <w:r w:rsidRPr="00B62170">
              <w:rPr>
                <w:rFonts w:asciiTheme="minorHAnsi" w:hAnsiTheme="minorHAnsi" w:cstheme="minorHAnsi"/>
                <w:b/>
                <w:color w:val="000000"/>
                <w:sz w:val="28"/>
                <w:szCs w:val="28"/>
              </w:rPr>
              <w:t>Geography</w:t>
            </w:r>
          </w:p>
        </w:tc>
        <w:tc>
          <w:tcPr>
            <w:tcW w:w="19665" w:type="dxa"/>
            <w:gridSpan w:val="3"/>
            <w:vAlign w:val="center"/>
          </w:tcPr>
          <w:p w14:paraId="322DFA19" w14:textId="77777777" w:rsidR="00055036" w:rsidRPr="00055036" w:rsidRDefault="00055036">
            <w:pPr>
              <w:widowControl w:val="0"/>
              <w:rPr>
                <w:rFonts w:asciiTheme="minorHAnsi" w:eastAsia="Arial" w:hAnsiTheme="minorHAnsi" w:cstheme="minorHAnsi"/>
                <w:u w:val="single"/>
              </w:rPr>
            </w:pPr>
            <w:r w:rsidRPr="00055036">
              <w:rPr>
                <w:rFonts w:asciiTheme="minorHAnsi" w:eastAsia="Arial" w:hAnsiTheme="minorHAnsi" w:cstheme="minorHAnsi"/>
                <w:u w:val="single"/>
              </w:rPr>
              <w:t>Locational Knowledge</w:t>
            </w:r>
          </w:p>
          <w:p w14:paraId="28E06F32" w14:textId="77777777" w:rsidR="004C018D" w:rsidRPr="00B62170" w:rsidRDefault="00055036">
            <w:pPr>
              <w:widowControl w:val="0"/>
              <w:rPr>
                <w:rFonts w:asciiTheme="minorHAnsi" w:eastAsia="Arial" w:hAnsiTheme="minorHAnsi" w:cstheme="minorHAnsi"/>
              </w:rPr>
            </w:pPr>
            <w:r w:rsidRPr="00B62170">
              <w:rPr>
                <w:rFonts w:asciiTheme="minorHAnsi" w:hAnsiTheme="minorHAnsi" w:cstheme="minorHAnsi"/>
                <w:b/>
                <w:bCs/>
              </w:rPr>
              <w:t xml:space="preserve">N.C. </w:t>
            </w:r>
            <w:proofErr w:type="spellStart"/>
            <w:r w:rsidRPr="00B62170">
              <w:rPr>
                <w:rFonts w:asciiTheme="minorHAnsi" w:hAnsiTheme="minorHAnsi" w:cstheme="minorHAnsi"/>
                <w:b/>
                <w:bCs/>
              </w:rPr>
              <w:t>Obj</w:t>
            </w:r>
            <w:proofErr w:type="spellEnd"/>
            <w:r w:rsidRPr="00B62170">
              <w:rPr>
                <w:rFonts w:asciiTheme="minorHAnsi" w:eastAsia="Arial" w:hAnsiTheme="minorHAnsi" w:cstheme="minorHAnsi"/>
              </w:rPr>
              <w:t xml:space="preserve"> </w:t>
            </w:r>
            <w:r w:rsidR="00906B0A" w:rsidRPr="00B62170">
              <w:rPr>
                <w:rFonts w:asciiTheme="minorHAnsi" w:eastAsia="Arial" w:hAnsiTheme="minorHAnsi" w:cstheme="minorHAnsi"/>
              </w:rPr>
              <w:t>Name and locate the world’s seven continents and five oceans  name, locate and identify characteristics of the four countries and capital cities of the United Kingdom and its surrounding seas</w:t>
            </w:r>
          </w:p>
        </w:tc>
      </w:tr>
      <w:tr w:rsidR="004C018D" w:rsidRPr="00B62170" w14:paraId="3AD12728" w14:textId="77777777">
        <w:trPr>
          <w:trHeight w:val="728"/>
        </w:trPr>
        <w:tc>
          <w:tcPr>
            <w:tcW w:w="2369" w:type="dxa"/>
            <w:shd w:val="clear" w:color="auto" w:fill="BDD7EE"/>
            <w:vAlign w:val="center"/>
          </w:tcPr>
          <w:p w14:paraId="0CBA4FF1" w14:textId="77777777" w:rsidR="004C018D" w:rsidRPr="00B62170" w:rsidRDefault="00906B0A">
            <w:pPr>
              <w:jc w:val="center"/>
              <w:rPr>
                <w:rFonts w:asciiTheme="minorHAnsi" w:hAnsiTheme="minorHAnsi" w:cstheme="minorHAnsi"/>
                <w:b/>
                <w:color w:val="000000"/>
                <w:sz w:val="28"/>
                <w:szCs w:val="28"/>
              </w:rPr>
            </w:pPr>
            <w:r w:rsidRPr="00B62170">
              <w:rPr>
                <w:rFonts w:asciiTheme="minorHAnsi" w:hAnsiTheme="minorHAnsi" w:cstheme="minorHAnsi"/>
                <w:b/>
                <w:color w:val="000000"/>
                <w:sz w:val="28"/>
                <w:szCs w:val="28"/>
              </w:rPr>
              <w:t>Art</w:t>
            </w:r>
          </w:p>
        </w:tc>
        <w:tc>
          <w:tcPr>
            <w:tcW w:w="19665" w:type="dxa"/>
            <w:gridSpan w:val="3"/>
            <w:vAlign w:val="center"/>
          </w:tcPr>
          <w:p w14:paraId="62998DC4" w14:textId="77777777" w:rsidR="00055036" w:rsidRPr="00055036" w:rsidRDefault="00906B0A">
            <w:pPr>
              <w:rPr>
                <w:rFonts w:asciiTheme="minorHAnsi" w:hAnsiTheme="minorHAnsi" w:cstheme="minorHAnsi"/>
                <w:u w:val="single"/>
              </w:rPr>
            </w:pPr>
            <w:r w:rsidRPr="00055036">
              <w:rPr>
                <w:rFonts w:asciiTheme="minorHAnsi" w:hAnsiTheme="minorHAnsi" w:cstheme="minorHAnsi"/>
                <w:u w:val="single"/>
              </w:rPr>
              <w:t>Close observational drawings and a 3D model using clay of a dino</w:t>
            </w:r>
            <w:r w:rsidR="00055036" w:rsidRPr="00055036">
              <w:rPr>
                <w:rFonts w:asciiTheme="minorHAnsi" w:hAnsiTheme="minorHAnsi" w:cstheme="minorHAnsi"/>
                <w:u w:val="single"/>
              </w:rPr>
              <w:t>saur eye</w:t>
            </w:r>
          </w:p>
          <w:p w14:paraId="37E08167" w14:textId="77777777" w:rsidR="004C018D" w:rsidRPr="00B62170" w:rsidRDefault="00055036">
            <w:pPr>
              <w:rPr>
                <w:rFonts w:asciiTheme="minorHAnsi" w:hAnsiTheme="minorHAnsi" w:cstheme="minorHAnsi"/>
              </w:rPr>
            </w:pPr>
            <w:r w:rsidRPr="00B62170">
              <w:rPr>
                <w:rFonts w:asciiTheme="minorHAnsi" w:hAnsiTheme="minorHAnsi" w:cstheme="minorHAnsi"/>
                <w:b/>
                <w:bCs/>
              </w:rPr>
              <w:t xml:space="preserve">N.C. </w:t>
            </w:r>
            <w:proofErr w:type="spellStart"/>
            <w:r w:rsidRPr="00B62170">
              <w:rPr>
                <w:rFonts w:asciiTheme="minorHAnsi" w:hAnsiTheme="minorHAnsi" w:cstheme="minorHAnsi"/>
                <w:b/>
                <w:bCs/>
              </w:rPr>
              <w:t>Obj</w:t>
            </w:r>
            <w:proofErr w:type="spellEnd"/>
            <w:r>
              <w:rPr>
                <w:rFonts w:asciiTheme="minorHAnsi" w:hAnsiTheme="minorHAnsi" w:cstheme="minorHAnsi"/>
              </w:rPr>
              <w:t xml:space="preserve"> D</w:t>
            </w:r>
            <w:r w:rsidR="00906B0A" w:rsidRPr="00B62170">
              <w:rPr>
                <w:rFonts w:asciiTheme="minorHAnsi" w:hAnsiTheme="minorHAnsi" w:cstheme="minorHAnsi"/>
              </w:rPr>
              <w:t>evelop a wide range of art and design techniques in using colour, pattern, texture, line, shape, form and space</w:t>
            </w:r>
          </w:p>
        </w:tc>
      </w:tr>
      <w:tr w:rsidR="004C018D" w:rsidRPr="00B62170" w14:paraId="456116E4" w14:textId="77777777">
        <w:trPr>
          <w:trHeight w:val="728"/>
        </w:trPr>
        <w:tc>
          <w:tcPr>
            <w:tcW w:w="2369" w:type="dxa"/>
            <w:shd w:val="clear" w:color="auto" w:fill="BDD7EE"/>
            <w:vAlign w:val="center"/>
          </w:tcPr>
          <w:p w14:paraId="04D8021A" w14:textId="77777777" w:rsidR="004C018D" w:rsidRPr="00B62170" w:rsidRDefault="00906B0A">
            <w:pPr>
              <w:jc w:val="center"/>
              <w:rPr>
                <w:rFonts w:asciiTheme="minorHAnsi" w:hAnsiTheme="minorHAnsi" w:cstheme="minorHAnsi"/>
                <w:b/>
                <w:color w:val="000000"/>
                <w:sz w:val="28"/>
                <w:szCs w:val="28"/>
              </w:rPr>
            </w:pPr>
            <w:r w:rsidRPr="00B62170">
              <w:rPr>
                <w:rFonts w:asciiTheme="minorHAnsi" w:hAnsiTheme="minorHAnsi" w:cstheme="minorHAnsi"/>
                <w:b/>
                <w:sz w:val="28"/>
                <w:szCs w:val="28"/>
              </w:rPr>
              <w:t>D&amp;T</w:t>
            </w:r>
          </w:p>
        </w:tc>
        <w:tc>
          <w:tcPr>
            <w:tcW w:w="19665" w:type="dxa"/>
            <w:gridSpan w:val="3"/>
            <w:vAlign w:val="center"/>
          </w:tcPr>
          <w:p w14:paraId="6DD54761" w14:textId="77777777" w:rsidR="004C018D" w:rsidRDefault="00055036">
            <w:pPr>
              <w:rPr>
                <w:rFonts w:asciiTheme="minorHAnsi" w:hAnsiTheme="minorHAnsi" w:cstheme="minorHAnsi"/>
                <w:u w:val="single"/>
              </w:rPr>
            </w:pPr>
            <w:r w:rsidRPr="00055036">
              <w:rPr>
                <w:rFonts w:asciiTheme="minorHAnsi" w:hAnsiTheme="minorHAnsi" w:cstheme="minorHAnsi"/>
                <w:u w:val="single"/>
              </w:rPr>
              <w:t>Dinosaur/ Monster Puppet</w:t>
            </w:r>
            <w:r w:rsidR="00906B0A" w:rsidRPr="00055036">
              <w:rPr>
                <w:rFonts w:asciiTheme="minorHAnsi" w:hAnsiTheme="minorHAnsi" w:cstheme="minorHAnsi"/>
                <w:u w:val="single"/>
              </w:rPr>
              <w:t xml:space="preserve"> </w:t>
            </w:r>
          </w:p>
          <w:p w14:paraId="2A204D53" w14:textId="77777777" w:rsidR="00055036" w:rsidRPr="00055036" w:rsidRDefault="00055036">
            <w:pPr>
              <w:rPr>
                <w:rFonts w:asciiTheme="minorHAnsi" w:hAnsiTheme="minorHAnsi" w:cstheme="minorHAnsi"/>
                <w:sz w:val="10"/>
                <w:szCs w:val="10"/>
                <w:u w:val="single"/>
              </w:rPr>
            </w:pPr>
          </w:p>
          <w:p w14:paraId="34433102" w14:textId="77777777" w:rsidR="00055036" w:rsidRPr="00055036" w:rsidRDefault="00055036">
            <w:pPr>
              <w:rPr>
                <w:rFonts w:asciiTheme="minorHAnsi" w:hAnsiTheme="minorHAnsi" w:cstheme="minorHAnsi"/>
                <w:u w:val="single"/>
              </w:rPr>
            </w:pPr>
            <w:r w:rsidRPr="00055036">
              <w:rPr>
                <w:rFonts w:asciiTheme="minorHAnsi" w:hAnsiTheme="minorHAnsi" w:cstheme="minorHAnsi"/>
                <w:u w:val="single"/>
              </w:rPr>
              <w:t>Design</w:t>
            </w:r>
          </w:p>
          <w:p w14:paraId="10BBFAFD" w14:textId="77777777" w:rsidR="004C018D" w:rsidRDefault="00055036" w:rsidP="00055036">
            <w:pPr>
              <w:rPr>
                <w:rFonts w:asciiTheme="minorHAnsi" w:hAnsiTheme="minorHAnsi" w:cstheme="minorHAnsi"/>
              </w:rPr>
            </w:pPr>
            <w:r w:rsidRPr="00B62170">
              <w:rPr>
                <w:rFonts w:asciiTheme="minorHAnsi" w:hAnsiTheme="minorHAnsi" w:cstheme="minorHAnsi"/>
                <w:b/>
                <w:bCs/>
              </w:rPr>
              <w:t xml:space="preserve">N.C. </w:t>
            </w:r>
            <w:proofErr w:type="spellStart"/>
            <w:r w:rsidRPr="00B62170">
              <w:rPr>
                <w:rFonts w:asciiTheme="minorHAnsi" w:hAnsiTheme="minorHAnsi" w:cstheme="minorHAnsi"/>
                <w:b/>
                <w:bCs/>
              </w:rPr>
              <w:t>Obj</w:t>
            </w:r>
            <w:proofErr w:type="spellEnd"/>
            <w:r w:rsidRPr="00B62170">
              <w:rPr>
                <w:rFonts w:asciiTheme="minorHAnsi" w:hAnsiTheme="minorHAnsi" w:cstheme="minorHAnsi"/>
              </w:rPr>
              <w:t xml:space="preserve"> </w:t>
            </w:r>
            <w:r>
              <w:rPr>
                <w:rFonts w:asciiTheme="minorHAnsi" w:hAnsiTheme="minorHAnsi" w:cstheme="minorHAnsi"/>
              </w:rPr>
              <w:t>D</w:t>
            </w:r>
            <w:r w:rsidR="00906B0A" w:rsidRPr="00B62170">
              <w:rPr>
                <w:rFonts w:asciiTheme="minorHAnsi" w:hAnsiTheme="minorHAnsi" w:cstheme="minorHAnsi"/>
              </w:rPr>
              <w:t xml:space="preserve">esign purposeful, functional, appealing products for themselves and other users based on design criteria  generate, develop, model and communicate their ideas through talking, drawing, templates, mock-ups and, where appropriate, information and communication technology </w:t>
            </w:r>
          </w:p>
          <w:p w14:paraId="1698668C" w14:textId="77777777" w:rsidR="00055036" w:rsidRDefault="00055036" w:rsidP="00055036">
            <w:pPr>
              <w:rPr>
                <w:rFonts w:asciiTheme="minorHAnsi" w:hAnsiTheme="minorHAnsi" w:cstheme="minorHAnsi"/>
                <w:u w:val="single"/>
              </w:rPr>
            </w:pPr>
            <w:r w:rsidRPr="00055036">
              <w:rPr>
                <w:rFonts w:asciiTheme="minorHAnsi" w:hAnsiTheme="minorHAnsi" w:cstheme="minorHAnsi"/>
                <w:u w:val="single"/>
              </w:rPr>
              <w:t>Make</w:t>
            </w:r>
          </w:p>
          <w:p w14:paraId="6FA2C9E5" w14:textId="77777777" w:rsidR="00055036" w:rsidRPr="00055036" w:rsidRDefault="00055036" w:rsidP="00055036">
            <w:pPr>
              <w:rPr>
                <w:rFonts w:asciiTheme="minorHAnsi" w:hAnsiTheme="minorHAnsi" w:cstheme="minorHAnsi"/>
                <w:sz w:val="10"/>
                <w:szCs w:val="10"/>
                <w:u w:val="single"/>
              </w:rPr>
            </w:pPr>
          </w:p>
          <w:p w14:paraId="53284981" w14:textId="77777777" w:rsidR="004C018D" w:rsidRDefault="00055036" w:rsidP="00055036">
            <w:pPr>
              <w:rPr>
                <w:rFonts w:asciiTheme="minorHAnsi" w:hAnsiTheme="minorHAnsi" w:cstheme="minorHAnsi"/>
              </w:rPr>
            </w:pPr>
            <w:r w:rsidRPr="00B62170">
              <w:rPr>
                <w:rFonts w:asciiTheme="minorHAnsi" w:hAnsiTheme="minorHAnsi" w:cstheme="minorHAnsi"/>
                <w:b/>
                <w:bCs/>
              </w:rPr>
              <w:t xml:space="preserve">N.C. </w:t>
            </w:r>
            <w:proofErr w:type="spellStart"/>
            <w:r w:rsidRPr="00B62170">
              <w:rPr>
                <w:rFonts w:asciiTheme="minorHAnsi" w:hAnsiTheme="minorHAnsi" w:cstheme="minorHAnsi"/>
                <w:b/>
                <w:bCs/>
              </w:rPr>
              <w:t>Obj</w:t>
            </w:r>
            <w:proofErr w:type="spellEnd"/>
            <w:r w:rsidRPr="00B62170">
              <w:rPr>
                <w:rFonts w:asciiTheme="minorHAnsi" w:hAnsiTheme="minorHAnsi" w:cstheme="minorHAnsi"/>
              </w:rPr>
              <w:t xml:space="preserve"> </w:t>
            </w:r>
            <w:r w:rsidR="00906B0A" w:rsidRPr="00B62170">
              <w:rPr>
                <w:rFonts w:asciiTheme="minorHAnsi" w:hAnsiTheme="minorHAnsi" w:cstheme="minorHAnsi"/>
              </w:rPr>
              <w:t xml:space="preserve">Make-  select from and use a range of tools and equipment to perform practical tasks [for example, cutting, shaping, joining and finishing]  select from and use a wide range of materials and components, including construction materials, textiles and ingredients, according to their characteristics </w:t>
            </w:r>
          </w:p>
          <w:p w14:paraId="4B98C8AF" w14:textId="77777777" w:rsidR="00055036" w:rsidRPr="00055036" w:rsidRDefault="00055036" w:rsidP="00055036">
            <w:pPr>
              <w:rPr>
                <w:rFonts w:asciiTheme="minorHAnsi" w:hAnsiTheme="minorHAnsi" w:cstheme="minorHAnsi"/>
                <w:sz w:val="10"/>
                <w:szCs w:val="10"/>
              </w:rPr>
            </w:pPr>
          </w:p>
          <w:p w14:paraId="3F57ADDA" w14:textId="77777777" w:rsidR="00055036" w:rsidRPr="00055036" w:rsidRDefault="00055036" w:rsidP="00055036">
            <w:pPr>
              <w:rPr>
                <w:rFonts w:asciiTheme="minorHAnsi" w:hAnsiTheme="minorHAnsi" w:cstheme="minorHAnsi"/>
                <w:u w:val="single"/>
              </w:rPr>
            </w:pPr>
            <w:r w:rsidRPr="00055036">
              <w:rPr>
                <w:rFonts w:asciiTheme="minorHAnsi" w:hAnsiTheme="minorHAnsi" w:cstheme="minorHAnsi"/>
                <w:u w:val="single"/>
              </w:rPr>
              <w:t>Evaluate</w:t>
            </w:r>
          </w:p>
          <w:p w14:paraId="21B55A97" w14:textId="77777777" w:rsidR="004C018D" w:rsidRPr="00B62170" w:rsidRDefault="00055036" w:rsidP="00055036">
            <w:pPr>
              <w:rPr>
                <w:rFonts w:asciiTheme="minorHAnsi" w:hAnsiTheme="minorHAnsi" w:cstheme="minorHAnsi"/>
              </w:rPr>
            </w:pPr>
            <w:r w:rsidRPr="00B62170">
              <w:rPr>
                <w:rFonts w:asciiTheme="minorHAnsi" w:hAnsiTheme="minorHAnsi" w:cstheme="minorHAnsi"/>
                <w:b/>
                <w:bCs/>
              </w:rPr>
              <w:t xml:space="preserve">N.C. </w:t>
            </w:r>
            <w:proofErr w:type="spellStart"/>
            <w:r w:rsidRPr="00B62170">
              <w:rPr>
                <w:rFonts w:asciiTheme="minorHAnsi" w:hAnsiTheme="minorHAnsi" w:cstheme="minorHAnsi"/>
                <w:b/>
                <w:bCs/>
              </w:rPr>
              <w:t>Obj</w:t>
            </w:r>
            <w:proofErr w:type="spellEnd"/>
            <w:r w:rsidRPr="00B62170">
              <w:rPr>
                <w:rFonts w:asciiTheme="minorHAnsi" w:hAnsiTheme="minorHAnsi" w:cstheme="minorHAnsi"/>
              </w:rPr>
              <w:t xml:space="preserve"> </w:t>
            </w:r>
            <w:r w:rsidR="00906B0A" w:rsidRPr="00B62170">
              <w:rPr>
                <w:rFonts w:asciiTheme="minorHAnsi" w:hAnsiTheme="minorHAnsi" w:cstheme="minorHAnsi"/>
              </w:rPr>
              <w:t>Evaluate-  explore and evaluate a range of existing products  evaluate their ideas and products against design criteria</w:t>
            </w:r>
          </w:p>
        </w:tc>
      </w:tr>
      <w:tr w:rsidR="004C018D" w:rsidRPr="00B62170" w14:paraId="0E8498C2" w14:textId="77777777">
        <w:trPr>
          <w:trHeight w:val="870"/>
        </w:trPr>
        <w:tc>
          <w:tcPr>
            <w:tcW w:w="2369" w:type="dxa"/>
            <w:shd w:val="clear" w:color="auto" w:fill="BDD7EE"/>
            <w:vAlign w:val="center"/>
          </w:tcPr>
          <w:p w14:paraId="38B7FFF8" w14:textId="77777777" w:rsidR="004C018D" w:rsidRPr="00B62170" w:rsidRDefault="00906B0A">
            <w:pPr>
              <w:jc w:val="center"/>
              <w:rPr>
                <w:rFonts w:asciiTheme="minorHAnsi" w:hAnsiTheme="minorHAnsi" w:cstheme="minorHAnsi"/>
                <w:b/>
                <w:color w:val="000000"/>
                <w:sz w:val="28"/>
                <w:szCs w:val="28"/>
              </w:rPr>
            </w:pPr>
            <w:r w:rsidRPr="00B62170">
              <w:rPr>
                <w:rFonts w:asciiTheme="minorHAnsi" w:hAnsiTheme="minorHAnsi" w:cstheme="minorHAnsi"/>
                <w:b/>
                <w:color w:val="000000"/>
                <w:sz w:val="28"/>
                <w:szCs w:val="28"/>
              </w:rPr>
              <w:t>Music</w:t>
            </w:r>
          </w:p>
          <w:p w14:paraId="05E3B074" w14:textId="77777777" w:rsidR="004C018D" w:rsidRPr="00B62170" w:rsidRDefault="004C018D">
            <w:pPr>
              <w:jc w:val="center"/>
              <w:rPr>
                <w:rFonts w:asciiTheme="minorHAnsi" w:hAnsiTheme="minorHAnsi" w:cstheme="minorHAnsi"/>
                <w:color w:val="000000"/>
                <w:sz w:val="28"/>
                <w:szCs w:val="28"/>
              </w:rPr>
            </w:pPr>
          </w:p>
        </w:tc>
        <w:tc>
          <w:tcPr>
            <w:tcW w:w="19665" w:type="dxa"/>
            <w:gridSpan w:val="3"/>
            <w:vAlign w:val="center"/>
          </w:tcPr>
          <w:p w14:paraId="0AF50013" w14:textId="77777777" w:rsidR="00055036" w:rsidRDefault="00055036" w:rsidP="00055036">
            <w:pPr>
              <w:rPr>
                <w:rFonts w:asciiTheme="minorHAnsi" w:hAnsiTheme="minorHAnsi" w:cstheme="minorHAnsi"/>
              </w:rPr>
            </w:pPr>
            <w:r>
              <w:rPr>
                <w:rFonts w:asciiTheme="minorHAnsi" w:hAnsiTheme="minorHAnsi" w:cstheme="minorHAnsi"/>
              </w:rPr>
              <w:t>Dinosaur Percussion</w:t>
            </w:r>
          </w:p>
          <w:p w14:paraId="741099A3" w14:textId="77777777" w:rsidR="00055036" w:rsidRDefault="00055036" w:rsidP="00055036">
            <w:pPr>
              <w:rPr>
                <w:rFonts w:asciiTheme="minorHAnsi" w:hAnsiTheme="minorHAnsi" w:cstheme="minorHAnsi"/>
              </w:rPr>
            </w:pPr>
            <w:r>
              <w:rPr>
                <w:rFonts w:asciiTheme="minorHAnsi" w:hAnsiTheme="minorHAnsi" w:cstheme="minorHAnsi"/>
              </w:rPr>
              <w:t>Explore the pop genre</w:t>
            </w:r>
          </w:p>
          <w:p w14:paraId="3BE30005" w14:textId="77777777" w:rsidR="004C018D" w:rsidRPr="00B62170" w:rsidRDefault="00055036" w:rsidP="00055036">
            <w:pPr>
              <w:rPr>
                <w:rFonts w:asciiTheme="minorHAnsi" w:hAnsiTheme="minorHAnsi" w:cstheme="minorHAnsi"/>
              </w:rPr>
            </w:pPr>
            <w:r>
              <w:rPr>
                <w:rFonts w:asciiTheme="minorHAnsi" w:hAnsiTheme="minorHAnsi" w:cstheme="minorHAnsi"/>
              </w:rPr>
              <w:t>Compose a dinosaur pop song</w:t>
            </w:r>
          </w:p>
        </w:tc>
      </w:tr>
      <w:tr w:rsidR="004C018D" w:rsidRPr="00B62170" w14:paraId="4DDE406D" w14:textId="77777777">
        <w:trPr>
          <w:trHeight w:val="870"/>
        </w:trPr>
        <w:tc>
          <w:tcPr>
            <w:tcW w:w="2369" w:type="dxa"/>
            <w:shd w:val="clear" w:color="auto" w:fill="BDD7EE"/>
            <w:vAlign w:val="center"/>
          </w:tcPr>
          <w:p w14:paraId="0FE51542" w14:textId="77777777" w:rsidR="004C018D" w:rsidRPr="00B62170" w:rsidRDefault="00906B0A">
            <w:pPr>
              <w:jc w:val="center"/>
              <w:rPr>
                <w:rFonts w:asciiTheme="minorHAnsi" w:hAnsiTheme="minorHAnsi" w:cstheme="minorHAnsi"/>
                <w:b/>
                <w:color w:val="000000"/>
                <w:sz w:val="28"/>
                <w:szCs w:val="28"/>
              </w:rPr>
            </w:pPr>
            <w:r w:rsidRPr="00B62170">
              <w:rPr>
                <w:rFonts w:asciiTheme="minorHAnsi" w:hAnsiTheme="minorHAnsi" w:cstheme="minorHAnsi"/>
                <w:b/>
                <w:sz w:val="28"/>
                <w:szCs w:val="28"/>
              </w:rPr>
              <w:t>RHE</w:t>
            </w:r>
          </w:p>
        </w:tc>
        <w:tc>
          <w:tcPr>
            <w:tcW w:w="19665" w:type="dxa"/>
            <w:gridSpan w:val="3"/>
            <w:vAlign w:val="center"/>
          </w:tcPr>
          <w:p w14:paraId="626D4317" w14:textId="77777777" w:rsidR="004C018D" w:rsidRPr="00B62170" w:rsidRDefault="00906B0A">
            <w:pPr>
              <w:rPr>
                <w:rFonts w:asciiTheme="minorHAnsi" w:hAnsiTheme="minorHAnsi" w:cstheme="minorHAnsi"/>
              </w:rPr>
            </w:pPr>
            <w:r w:rsidRPr="00B62170">
              <w:rPr>
                <w:rFonts w:asciiTheme="minorHAnsi" w:hAnsiTheme="minorHAnsi" w:cstheme="minorHAnsi"/>
              </w:rPr>
              <w:t>Y1- Mental Health and Emotional wellbeing- 3 weeks</w:t>
            </w:r>
          </w:p>
          <w:p w14:paraId="14B3B973" w14:textId="77777777" w:rsidR="004C018D" w:rsidRPr="00B62170" w:rsidRDefault="00906B0A">
            <w:pPr>
              <w:rPr>
                <w:rFonts w:asciiTheme="minorHAnsi" w:hAnsiTheme="minorHAnsi" w:cstheme="minorHAnsi"/>
              </w:rPr>
            </w:pPr>
            <w:r w:rsidRPr="00B62170">
              <w:rPr>
                <w:rFonts w:asciiTheme="minorHAnsi" w:hAnsiTheme="minorHAnsi" w:cstheme="minorHAnsi"/>
              </w:rPr>
              <w:t>Y2- Keeping safe and managing risk- 3 lessons</w:t>
            </w:r>
          </w:p>
        </w:tc>
      </w:tr>
      <w:tr w:rsidR="004C018D" w:rsidRPr="00B62170" w14:paraId="2D7F851C" w14:textId="77777777" w:rsidTr="008F42E6">
        <w:trPr>
          <w:trHeight w:val="125"/>
        </w:trPr>
        <w:tc>
          <w:tcPr>
            <w:tcW w:w="2369" w:type="dxa"/>
            <w:shd w:val="clear" w:color="auto" w:fill="BDD7EE"/>
            <w:vAlign w:val="center"/>
          </w:tcPr>
          <w:p w14:paraId="625A72A8" w14:textId="77777777" w:rsidR="004C018D" w:rsidRPr="00B62170" w:rsidRDefault="00906B0A">
            <w:pPr>
              <w:jc w:val="center"/>
              <w:rPr>
                <w:rFonts w:asciiTheme="minorHAnsi" w:hAnsiTheme="minorHAnsi" w:cstheme="minorHAnsi"/>
                <w:b/>
                <w:color w:val="000000"/>
                <w:sz w:val="28"/>
                <w:szCs w:val="28"/>
              </w:rPr>
            </w:pPr>
            <w:r w:rsidRPr="00B62170">
              <w:rPr>
                <w:rFonts w:asciiTheme="minorHAnsi" w:hAnsiTheme="minorHAnsi" w:cstheme="minorHAnsi"/>
                <w:b/>
                <w:sz w:val="28"/>
                <w:szCs w:val="28"/>
              </w:rPr>
              <w:lastRenderedPageBreak/>
              <w:t xml:space="preserve">Computing </w:t>
            </w:r>
          </w:p>
        </w:tc>
        <w:tc>
          <w:tcPr>
            <w:tcW w:w="19665" w:type="dxa"/>
            <w:gridSpan w:val="3"/>
            <w:vAlign w:val="center"/>
          </w:tcPr>
          <w:p w14:paraId="42ED87CC" w14:textId="77777777" w:rsidR="004C018D" w:rsidRPr="00B62170" w:rsidRDefault="00055036" w:rsidP="00055036">
            <w:pPr>
              <w:rPr>
                <w:rFonts w:asciiTheme="minorHAnsi" w:hAnsiTheme="minorHAnsi" w:cstheme="minorHAnsi"/>
              </w:rPr>
            </w:pPr>
            <w:r>
              <w:rPr>
                <w:rFonts w:asciiTheme="minorHAnsi" w:hAnsiTheme="minorHAnsi" w:cstheme="minorHAnsi"/>
              </w:rPr>
              <w:t>Effective Searching</w:t>
            </w:r>
          </w:p>
        </w:tc>
      </w:tr>
      <w:tr w:rsidR="004C018D" w:rsidRPr="00B62170" w14:paraId="12DF30D4" w14:textId="77777777" w:rsidTr="008F42E6">
        <w:trPr>
          <w:trHeight w:val="485"/>
        </w:trPr>
        <w:tc>
          <w:tcPr>
            <w:tcW w:w="2369" w:type="dxa"/>
            <w:shd w:val="clear" w:color="auto" w:fill="BDD7EE"/>
            <w:vAlign w:val="center"/>
          </w:tcPr>
          <w:p w14:paraId="10226183" w14:textId="77777777" w:rsidR="004C018D" w:rsidRPr="00B62170" w:rsidRDefault="00906B0A">
            <w:pPr>
              <w:jc w:val="center"/>
              <w:rPr>
                <w:rFonts w:asciiTheme="minorHAnsi" w:hAnsiTheme="minorHAnsi" w:cstheme="minorHAnsi"/>
                <w:b/>
                <w:sz w:val="28"/>
                <w:szCs w:val="28"/>
              </w:rPr>
            </w:pPr>
            <w:r w:rsidRPr="00B62170">
              <w:rPr>
                <w:rFonts w:asciiTheme="minorHAnsi" w:hAnsiTheme="minorHAnsi" w:cstheme="minorHAnsi"/>
                <w:b/>
                <w:sz w:val="28"/>
                <w:szCs w:val="28"/>
              </w:rPr>
              <w:t>RE</w:t>
            </w:r>
          </w:p>
        </w:tc>
        <w:tc>
          <w:tcPr>
            <w:tcW w:w="19665" w:type="dxa"/>
            <w:gridSpan w:val="3"/>
            <w:vAlign w:val="center"/>
          </w:tcPr>
          <w:p w14:paraId="12038601" w14:textId="77777777" w:rsidR="004C018D" w:rsidRPr="00B62170" w:rsidRDefault="00906B0A">
            <w:pPr>
              <w:rPr>
                <w:rFonts w:asciiTheme="minorHAnsi" w:hAnsiTheme="minorHAnsi" w:cstheme="minorHAnsi"/>
              </w:rPr>
            </w:pPr>
            <w:r w:rsidRPr="00B62170">
              <w:rPr>
                <w:rFonts w:asciiTheme="minorHAnsi" w:hAnsiTheme="minorHAnsi" w:cstheme="minorHAnsi"/>
              </w:rPr>
              <w:t>Gospel: What is the good news that Jesus brings?</w:t>
            </w:r>
          </w:p>
          <w:p w14:paraId="2C389CAC" w14:textId="77777777" w:rsidR="004C018D" w:rsidRPr="00B62170" w:rsidRDefault="00906B0A">
            <w:pPr>
              <w:rPr>
                <w:rFonts w:asciiTheme="minorHAnsi" w:hAnsiTheme="minorHAnsi" w:cstheme="minorHAnsi"/>
              </w:rPr>
            </w:pPr>
            <w:r w:rsidRPr="00B62170">
              <w:rPr>
                <w:rFonts w:asciiTheme="minorHAnsi" w:hAnsiTheme="minorHAnsi" w:cstheme="minorHAnsi"/>
              </w:rPr>
              <w:t xml:space="preserve"> Creation: Who made the world?</w:t>
            </w:r>
          </w:p>
        </w:tc>
      </w:tr>
    </w:tbl>
    <w:p w14:paraId="1760ED4A" w14:textId="77777777" w:rsidR="004C018D" w:rsidRPr="00B62170" w:rsidRDefault="004C018D">
      <w:pPr>
        <w:widowControl w:val="0"/>
        <w:pBdr>
          <w:top w:val="nil"/>
          <w:left w:val="nil"/>
          <w:bottom w:val="nil"/>
          <w:right w:val="nil"/>
          <w:between w:val="nil"/>
        </w:pBdr>
        <w:spacing w:after="0" w:line="276" w:lineRule="auto"/>
        <w:rPr>
          <w:rFonts w:asciiTheme="minorHAnsi" w:hAnsiTheme="minorHAnsi" w:cstheme="minorHAnsi"/>
          <w:sz w:val="2"/>
          <w:szCs w:val="2"/>
        </w:rPr>
      </w:pPr>
    </w:p>
    <w:p w14:paraId="7C7BF32A" w14:textId="77777777" w:rsidR="004C018D" w:rsidRPr="00B62170" w:rsidRDefault="004C018D">
      <w:pPr>
        <w:widowControl w:val="0"/>
        <w:pBdr>
          <w:top w:val="nil"/>
          <w:left w:val="nil"/>
          <w:bottom w:val="nil"/>
          <w:right w:val="nil"/>
          <w:between w:val="nil"/>
        </w:pBdr>
        <w:spacing w:after="0" w:line="276" w:lineRule="auto"/>
        <w:jc w:val="center"/>
        <w:rPr>
          <w:rFonts w:asciiTheme="minorHAnsi" w:hAnsiTheme="minorHAnsi" w:cstheme="minorHAnsi"/>
          <w:sz w:val="2"/>
          <w:szCs w:val="2"/>
        </w:rPr>
      </w:pPr>
    </w:p>
    <w:p w14:paraId="3A2C96CF" w14:textId="77777777" w:rsidR="004C018D" w:rsidRPr="00B62170" w:rsidRDefault="004C018D">
      <w:pPr>
        <w:widowControl w:val="0"/>
        <w:pBdr>
          <w:top w:val="nil"/>
          <w:left w:val="nil"/>
          <w:bottom w:val="nil"/>
          <w:right w:val="nil"/>
          <w:between w:val="nil"/>
        </w:pBdr>
        <w:spacing w:after="0" w:line="276" w:lineRule="auto"/>
        <w:jc w:val="center"/>
        <w:rPr>
          <w:rFonts w:asciiTheme="minorHAnsi" w:hAnsiTheme="minorHAnsi" w:cstheme="minorHAnsi"/>
          <w:sz w:val="2"/>
          <w:szCs w:val="2"/>
        </w:rPr>
      </w:pPr>
    </w:p>
    <w:p w14:paraId="5BA2431D" w14:textId="77777777" w:rsidR="004C018D" w:rsidRPr="00B62170" w:rsidRDefault="004C018D">
      <w:pPr>
        <w:widowControl w:val="0"/>
        <w:pBdr>
          <w:top w:val="nil"/>
          <w:left w:val="nil"/>
          <w:bottom w:val="nil"/>
          <w:right w:val="nil"/>
          <w:between w:val="nil"/>
        </w:pBdr>
        <w:spacing w:after="0" w:line="276" w:lineRule="auto"/>
        <w:jc w:val="center"/>
        <w:rPr>
          <w:rFonts w:asciiTheme="minorHAnsi" w:hAnsiTheme="minorHAnsi" w:cstheme="minorHAnsi"/>
          <w:sz w:val="2"/>
          <w:szCs w:val="2"/>
        </w:rPr>
      </w:pPr>
    </w:p>
    <w:sectPr w:rsidR="004C018D" w:rsidRPr="00B62170">
      <w:headerReference w:type="first" r:id="rId8"/>
      <w:pgSz w:w="23811" w:h="16838" w:orient="landscape"/>
      <w:pgMar w:top="720" w:right="720" w:bottom="720"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B6B86" w14:textId="77777777" w:rsidR="000A00BC" w:rsidRDefault="00906B0A">
      <w:pPr>
        <w:spacing w:after="0" w:line="240" w:lineRule="auto"/>
      </w:pPr>
      <w:r>
        <w:separator/>
      </w:r>
    </w:p>
  </w:endnote>
  <w:endnote w:type="continuationSeparator" w:id="0">
    <w:p w14:paraId="2B690534" w14:textId="77777777" w:rsidR="000A00BC" w:rsidRDefault="00906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5870C" w14:textId="77777777" w:rsidR="000A00BC" w:rsidRDefault="00906B0A">
      <w:pPr>
        <w:spacing w:after="0" w:line="240" w:lineRule="auto"/>
      </w:pPr>
      <w:r>
        <w:separator/>
      </w:r>
    </w:p>
  </w:footnote>
  <w:footnote w:type="continuationSeparator" w:id="0">
    <w:p w14:paraId="2B2276B7" w14:textId="77777777" w:rsidR="000A00BC" w:rsidRDefault="00906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42D39" w14:textId="77777777" w:rsidR="004C018D" w:rsidRDefault="00B62170">
    <w:pPr>
      <w:spacing w:after="0" w:line="240" w:lineRule="auto"/>
      <w:jc w:val="center"/>
      <w:rPr>
        <w:b/>
        <w:sz w:val="32"/>
        <w:szCs w:val="32"/>
      </w:rPr>
    </w:pPr>
    <w:r>
      <w:rPr>
        <w:b/>
        <w:sz w:val="32"/>
        <w:szCs w:val="32"/>
      </w:rPr>
      <w:t>Dinosaur Planet</w:t>
    </w:r>
  </w:p>
  <w:p w14:paraId="4797CB08" w14:textId="77777777" w:rsidR="004C018D" w:rsidRDefault="00906B0A">
    <w:pPr>
      <w:spacing w:after="0" w:line="240" w:lineRule="auto"/>
      <w:jc w:val="center"/>
      <w:rPr>
        <w:b/>
        <w:color w:val="000000"/>
        <w:sz w:val="28"/>
        <w:szCs w:val="28"/>
      </w:rPr>
    </w:pPr>
    <w:r>
      <w:rPr>
        <w:b/>
        <w:sz w:val="28"/>
        <w:szCs w:val="28"/>
      </w:rPr>
      <w:t>Year 1 /2</w:t>
    </w:r>
    <w:r w:rsidR="00B62170">
      <w:rPr>
        <w:b/>
        <w:sz w:val="28"/>
        <w:szCs w:val="28"/>
      </w:rPr>
      <w:t xml:space="preserve"> Medium Term Topic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D4828"/>
    <w:multiLevelType w:val="multilevel"/>
    <w:tmpl w:val="D23E1ABE"/>
    <w:lvl w:ilvl="0">
      <w:start w:val="1"/>
      <w:numFmt w:val="bullet"/>
      <w:lvlText w:val="●"/>
      <w:lvlJc w:val="left"/>
      <w:pPr>
        <w:ind w:left="720" w:hanging="360"/>
      </w:pPr>
      <w:rPr>
        <w:rFonts w:ascii="Arial" w:eastAsia="Arial" w:hAnsi="Arial" w:cs="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EC71EB5"/>
    <w:multiLevelType w:val="multilevel"/>
    <w:tmpl w:val="7884C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F33541"/>
    <w:multiLevelType w:val="multilevel"/>
    <w:tmpl w:val="8FFA1684"/>
    <w:lvl w:ilvl="0">
      <w:start w:val="1"/>
      <w:numFmt w:val="bullet"/>
      <w:lvlText w:val="●"/>
      <w:lvlJc w:val="left"/>
      <w:pPr>
        <w:ind w:left="720" w:hanging="360"/>
      </w:pPr>
      <w:rPr>
        <w:rFonts w:ascii="Arial" w:eastAsia="Arial" w:hAnsi="Arial" w:cs="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D36C74"/>
    <w:multiLevelType w:val="multilevel"/>
    <w:tmpl w:val="E3026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18D"/>
    <w:rsid w:val="00055036"/>
    <w:rsid w:val="000828BD"/>
    <w:rsid w:val="000A00BC"/>
    <w:rsid w:val="004C018D"/>
    <w:rsid w:val="00545A18"/>
    <w:rsid w:val="008F42E6"/>
    <w:rsid w:val="00906B0A"/>
    <w:rsid w:val="00B62170"/>
    <w:rsid w:val="00D2559B"/>
    <w:rsid w:val="00FD0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0D06A"/>
  <w15:docId w15:val="{57A6E3B4-1DE1-485B-AB76-5B7F0E7F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6D5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395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5A2"/>
  </w:style>
  <w:style w:type="paragraph" w:styleId="Footer">
    <w:name w:val="footer"/>
    <w:basedOn w:val="Normal"/>
    <w:link w:val="FooterChar"/>
    <w:uiPriority w:val="99"/>
    <w:unhideWhenUsed/>
    <w:rsid w:val="00395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5A2"/>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nZLWlUpoPxxVy5tNbM2QpmrUYg==">AMUW2mUMPtU4LYiqPhyRMXeygU+LzlVQfRXeRy1edHGWo1uGk+tYdV0xsRRD3cz0kFIQIXaLk44BPPyUTflFC9gVGZtS2Dd00Xfuz0roolmqQ6gbD/T917Ch1lsVVJA+gJ10azDaPJhdv1f/8oebveDBdOm6kOgeNdaFVZPMDPwV1SwPOHkoRwEeonh0MgdQngeiznpxjHIq/r9RS3eZ80IggB7fDApmEJXKmEyx2oZlsoddu/VCv3aMVWvmvgt/6/uMrDzp4378LxyM6q92CEblOSYX2v+BYls/fF4EaTHQ6BgbztGEOI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Thea Callender</dc:creator>
  <cp:lastModifiedBy>Thea Callender</cp:lastModifiedBy>
  <cp:revision>3</cp:revision>
  <dcterms:created xsi:type="dcterms:W3CDTF">2022-06-16T19:39:00Z</dcterms:created>
  <dcterms:modified xsi:type="dcterms:W3CDTF">2022-06-16T20:02:00Z</dcterms:modified>
</cp:coreProperties>
</file>