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92"/>
        <w:gridCol w:w="1992"/>
        <w:gridCol w:w="1992"/>
        <w:gridCol w:w="1993"/>
        <w:gridCol w:w="1993"/>
        <w:gridCol w:w="1993"/>
        <w:gridCol w:w="1993"/>
      </w:tblGrid>
      <w:tr w:rsidR="000A557D" w:rsidTr="000A557D">
        <w:tc>
          <w:tcPr>
            <w:tcW w:w="13948" w:type="dxa"/>
            <w:gridSpan w:val="7"/>
            <w:shd w:val="clear" w:color="auto" w:fill="5B9BD5" w:themeFill="accent1"/>
          </w:tcPr>
          <w:p w:rsidR="000A557D" w:rsidRPr="000A557D" w:rsidRDefault="000A557D" w:rsidP="000A557D">
            <w:pPr>
              <w:jc w:val="center"/>
            </w:pPr>
            <w:r w:rsidRPr="000A557D">
              <w:t>Curriculum Coverage (NC)</w:t>
            </w:r>
          </w:p>
          <w:p w:rsidR="000A557D" w:rsidRPr="000A557D" w:rsidRDefault="000A557D" w:rsidP="000A557D">
            <w:pPr>
              <w:jc w:val="center"/>
            </w:pPr>
            <w:r w:rsidRPr="000A557D">
              <w:t>What are the most basic requirements from the National Curriculum?</w:t>
            </w:r>
          </w:p>
        </w:tc>
      </w:tr>
      <w:tr w:rsidR="000A557D" w:rsidTr="000A557D">
        <w:tc>
          <w:tcPr>
            <w:tcW w:w="1992" w:type="dxa"/>
          </w:tcPr>
          <w:p w:rsidR="000A557D" w:rsidRDefault="000A557D">
            <w:r>
              <w:t>EYFS</w:t>
            </w:r>
          </w:p>
        </w:tc>
        <w:tc>
          <w:tcPr>
            <w:tcW w:w="1992" w:type="dxa"/>
          </w:tcPr>
          <w:p w:rsidR="000A557D" w:rsidRDefault="000A557D">
            <w:r>
              <w:t>Year 1</w:t>
            </w:r>
          </w:p>
        </w:tc>
        <w:tc>
          <w:tcPr>
            <w:tcW w:w="1992" w:type="dxa"/>
          </w:tcPr>
          <w:p w:rsidR="000A557D" w:rsidRDefault="000A557D">
            <w:r>
              <w:t>Year 2</w:t>
            </w:r>
          </w:p>
        </w:tc>
        <w:tc>
          <w:tcPr>
            <w:tcW w:w="1993" w:type="dxa"/>
          </w:tcPr>
          <w:p w:rsidR="000A557D" w:rsidRDefault="000A557D">
            <w:r>
              <w:t>Year 3</w:t>
            </w:r>
          </w:p>
        </w:tc>
        <w:tc>
          <w:tcPr>
            <w:tcW w:w="1993" w:type="dxa"/>
          </w:tcPr>
          <w:p w:rsidR="000A557D" w:rsidRDefault="000A557D">
            <w:r>
              <w:t>Year 4</w:t>
            </w:r>
          </w:p>
        </w:tc>
        <w:tc>
          <w:tcPr>
            <w:tcW w:w="1993" w:type="dxa"/>
          </w:tcPr>
          <w:p w:rsidR="000A557D" w:rsidRDefault="000A557D">
            <w:r>
              <w:t>Year 5</w:t>
            </w:r>
          </w:p>
        </w:tc>
        <w:tc>
          <w:tcPr>
            <w:tcW w:w="1993" w:type="dxa"/>
          </w:tcPr>
          <w:p w:rsidR="000A557D" w:rsidRDefault="000A557D">
            <w:r>
              <w:t>Year 6</w:t>
            </w:r>
          </w:p>
        </w:tc>
      </w:tr>
      <w:tr w:rsidR="000A557D" w:rsidTr="00676F57">
        <w:tc>
          <w:tcPr>
            <w:tcW w:w="5976" w:type="dxa"/>
            <w:gridSpan w:val="3"/>
          </w:tcPr>
          <w:p w:rsidR="000A557D" w:rsidRPr="000A557D" w:rsidRDefault="000A557D">
            <w:pPr>
              <w:rPr>
                <w:b/>
                <w:sz w:val="18"/>
                <w:szCs w:val="18"/>
                <w:u w:val="single"/>
              </w:rPr>
            </w:pPr>
            <w:r w:rsidRPr="000A557D">
              <w:rPr>
                <w:b/>
                <w:sz w:val="18"/>
                <w:szCs w:val="18"/>
                <w:u w:val="single"/>
              </w:rPr>
              <w:t xml:space="preserve">Design </w:t>
            </w:r>
          </w:p>
          <w:p w:rsidR="000A557D" w:rsidRPr="000A557D" w:rsidRDefault="000A557D">
            <w:pPr>
              <w:rPr>
                <w:sz w:val="18"/>
                <w:szCs w:val="18"/>
              </w:rPr>
            </w:pPr>
            <w:r w:rsidRPr="000A557D">
              <w:rPr>
                <w:sz w:val="18"/>
                <w:szCs w:val="18"/>
              </w:rPr>
              <w:sym w:font="Symbol" w:char="F0A7"/>
            </w:r>
            <w:r w:rsidRPr="000A557D">
              <w:rPr>
                <w:sz w:val="18"/>
                <w:szCs w:val="18"/>
              </w:rPr>
              <w:t xml:space="preserve"> design purposeful, functional, appealing products for themselves and other users based on design criteria </w:t>
            </w:r>
          </w:p>
          <w:p w:rsidR="000A557D" w:rsidRPr="000A557D" w:rsidRDefault="000A557D">
            <w:pPr>
              <w:rPr>
                <w:sz w:val="18"/>
                <w:szCs w:val="18"/>
              </w:rPr>
            </w:pPr>
            <w:r w:rsidRPr="000A557D">
              <w:rPr>
                <w:sz w:val="18"/>
                <w:szCs w:val="18"/>
              </w:rPr>
              <w:sym w:font="Symbol" w:char="F0A7"/>
            </w:r>
            <w:r w:rsidRPr="000A557D">
              <w:rPr>
                <w:sz w:val="18"/>
                <w:szCs w:val="18"/>
              </w:rPr>
              <w:t xml:space="preserve"> generate, develop, model and communicate their ideas through talking, drawing, templates, mock-ups and, where appropriate, information and communication technology</w:t>
            </w:r>
          </w:p>
          <w:p w:rsidR="000A557D" w:rsidRPr="000A557D" w:rsidRDefault="000A557D">
            <w:pPr>
              <w:rPr>
                <w:b/>
                <w:sz w:val="18"/>
                <w:szCs w:val="18"/>
                <w:u w:val="single"/>
              </w:rPr>
            </w:pPr>
            <w:r w:rsidRPr="000A557D">
              <w:rPr>
                <w:b/>
                <w:sz w:val="18"/>
                <w:szCs w:val="18"/>
                <w:u w:val="single"/>
              </w:rPr>
              <w:t xml:space="preserve">Make </w:t>
            </w:r>
          </w:p>
          <w:p w:rsidR="000A557D" w:rsidRPr="000A557D" w:rsidRDefault="000A557D">
            <w:pPr>
              <w:rPr>
                <w:sz w:val="18"/>
                <w:szCs w:val="18"/>
              </w:rPr>
            </w:pPr>
            <w:r w:rsidRPr="000A557D">
              <w:rPr>
                <w:sz w:val="18"/>
                <w:szCs w:val="18"/>
              </w:rPr>
              <w:sym w:font="Symbol" w:char="F0A7"/>
            </w:r>
            <w:r w:rsidRPr="000A557D">
              <w:rPr>
                <w:sz w:val="18"/>
                <w:szCs w:val="18"/>
              </w:rPr>
              <w:t xml:space="preserve"> select from and use a range of tools and equipment to perform practical tasks [for example, cutting, shaping, joining and finishing] </w:t>
            </w:r>
          </w:p>
          <w:p w:rsidR="000A557D" w:rsidRPr="000A557D" w:rsidRDefault="000A557D">
            <w:pPr>
              <w:rPr>
                <w:sz w:val="18"/>
                <w:szCs w:val="18"/>
              </w:rPr>
            </w:pPr>
            <w:r w:rsidRPr="000A557D">
              <w:rPr>
                <w:sz w:val="18"/>
                <w:szCs w:val="18"/>
              </w:rPr>
              <w:sym w:font="Symbol" w:char="F0A7"/>
            </w:r>
            <w:r w:rsidRPr="000A557D">
              <w:rPr>
                <w:sz w:val="18"/>
                <w:szCs w:val="18"/>
              </w:rPr>
              <w:t xml:space="preserve"> select from and use a wide range of materials and components, including construction materials, textiles and ingredients, according to their characteristics</w:t>
            </w:r>
          </w:p>
          <w:p w:rsidR="000A557D" w:rsidRPr="000A557D" w:rsidRDefault="000A557D">
            <w:pPr>
              <w:rPr>
                <w:b/>
                <w:sz w:val="18"/>
                <w:szCs w:val="18"/>
                <w:u w:val="single"/>
              </w:rPr>
            </w:pPr>
            <w:r w:rsidRPr="000A557D">
              <w:rPr>
                <w:b/>
                <w:sz w:val="18"/>
                <w:szCs w:val="18"/>
                <w:u w:val="single"/>
              </w:rPr>
              <w:t xml:space="preserve">Evaluate </w:t>
            </w:r>
          </w:p>
          <w:p w:rsidR="000A557D" w:rsidRPr="000A557D" w:rsidRDefault="000A557D">
            <w:pPr>
              <w:rPr>
                <w:sz w:val="18"/>
                <w:szCs w:val="18"/>
              </w:rPr>
            </w:pPr>
            <w:r w:rsidRPr="000A557D">
              <w:rPr>
                <w:sz w:val="18"/>
                <w:szCs w:val="18"/>
              </w:rPr>
              <w:sym w:font="Symbol" w:char="F0A7"/>
            </w:r>
            <w:r w:rsidRPr="000A557D">
              <w:rPr>
                <w:sz w:val="18"/>
                <w:szCs w:val="18"/>
              </w:rPr>
              <w:t xml:space="preserve"> explore and evaluate a range of existing products </w:t>
            </w:r>
          </w:p>
          <w:p w:rsidR="000A557D" w:rsidRPr="000A557D" w:rsidRDefault="000A557D">
            <w:pPr>
              <w:rPr>
                <w:sz w:val="18"/>
                <w:szCs w:val="18"/>
              </w:rPr>
            </w:pPr>
            <w:r w:rsidRPr="000A557D">
              <w:rPr>
                <w:sz w:val="18"/>
                <w:szCs w:val="18"/>
              </w:rPr>
              <w:sym w:font="Symbol" w:char="F0A7"/>
            </w:r>
            <w:r w:rsidRPr="000A557D">
              <w:rPr>
                <w:sz w:val="18"/>
                <w:szCs w:val="18"/>
              </w:rPr>
              <w:t xml:space="preserve"> evaluate their ideas and products against design criteria</w:t>
            </w:r>
          </w:p>
          <w:p w:rsidR="000A557D" w:rsidRPr="000A557D" w:rsidRDefault="000A557D">
            <w:pPr>
              <w:rPr>
                <w:b/>
                <w:sz w:val="18"/>
                <w:szCs w:val="18"/>
                <w:u w:val="single"/>
              </w:rPr>
            </w:pPr>
            <w:r w:rsidRPr="000A557D">
              <w:rPr>
                <w:b/>
                <w:sz w:val="18"/>
                <w:szCs w:val="18"/>
                <w:u w:val="single"/>
              </w:rPr>
              <w:t xml:space="preserve">Technical knowledge </w:t>
            </w:r>
          </w:p>
          <w:p w:rsidR="000A557D" w:rsidRPr="000A557D" w:rsidRDefault="000A557D">
            <w:pPr>
              <w:rPr>
                <w:sz w:val="18"/>
                <w:szCs w:val="18"/>
              </w:rPr>
            </w:pPr>
            <w:r w:rsidRPr="000A557D">
              <w:rPr>
                <w:sz w:val="18"/>
                <w:szCs w:val="18"/>
              </w:rPr>
              <w:sym w:font="Symbol" w:char="F0A7"/>
            </w:r>
            <w:r w:rsidRPr="000A557D">
              <w:rPr>
                <w:sz w:val="18"/>
                <w:szCs w:val="18"/>
              </w:rPr>
              <w:t xml:space="preserve"> build structures, exploring how they can be made stronger, stiffer and more stable </w:t>
            </w:r>
          </w:p>
          <w:p w:rsidR="000A557D" w:rsidRPr="000A557D" w:rsidRDefault="000A557D">
            <w:pPr>
              <w:rPr>
                <w:sz w:val="18"/>
                <w:szCs w:val="18"/>
              </w:rPr>
            </w:pPr>
            <w:r w:rsidRPr="000A557D">
              <w:rPr>
                <w:sz w:val="18"/>
                <w:szCs w:val="18"/>
              </w:rPr>
              <w:sym w:font="Symbol" w:char="F0A7"/>
            </w:r>
            <w:r w:rsidRPr="000A557D">
              <w:rPr>
                <w:sz w:val="18"/>
                <w:szCs w:val="18"/>
              </w:rPr>
              <w:t xml:space="preserve"> </w:t>
            </w:r>
            <w:proofErr w:type="gramStart"/>
            <w:r w:rsidRPr="000A557D">
              <w:rPr>
                <w:sz w:val="18"/>
                <w:szCs w:val="18"/>
              </w:rPr>
              <w:t>explore</w:t>
            </w:r>
            <w:proofErr w:type="gramEnd"/>
            <w:r w:rsidRPr="000A557D">
              <w:rPr>
                <w:sz w:val="18"/>
                <w:szCs w:val="18"/>
              </w:rPr>
              <w:t xml:space="preserve"> and use mechanisms [for example, levers, sliders, wheels and axles], in their products. Cooking and nutrition: </w:t>
            </w:r>
          </w:p>
          <w:p w:rsidR="000A557D" w:rsidRPr="000A557D" w:rsidRDefault="000A557D">
            <w:pPr>
              <w:rPr>
                <w:sz w:val="18"/>
                <w:szCs w:val="18"/>
              </w:rPr>
            </w:pPr>
            <w:r w:rsidRPr="000A557D">
              <w:rPr>
                <w:sz w:val="18"/>
                <w:szCs w:val="18"/>
              </w:rPr>
              <w:sym w:font="Symbol" w:char="F0A7"/>
            </w:r>
            <w:r w:rsidRPr="000A557D">
              <w:rPr>
                <w:sz w:val="18"/>
                <w:szCs w:val="18"/>
              </w:rPr>
              <w:t xml:space="preserve"> use the basic principles of a healthy and varied diet to prepare dishes </w:t>
            </w:r>
          </w:p>
          <w:p w:rsidR="000A557D" w:rsidRDefault="000A557D">
            <w:pPr>
              <w:rPr>
                <w:sz w:val="18"/>
                <w:szCs w:val="18"/>
              </w:rPr>
            </w:pPr>
            <w:r w:rsidRPr="000A557D">
              <w:rPr>
                <w:sz w:val="18"/>
                <w:szCs w:val="18"/>
              </w:rPr>
              <w:sym w:font="Symbol" w:char="F0A7"/>
            </w:r>
            <w:r w:rsidRPr="000A557D">
              <w:rPr>
                <w:sz w:val="18"/>
                <w:szCs w:val="18"/>
              </w:rPr>
              <w:t xml:space="preserve"> </w:t>
            </w:r>
            <w:proofErr w:type="gramStart"/>
            <w:r w:rsidRPr="000A557D">
              <w:rPr>
                <w:sz w:val="18"/>
                <w:szCs w:val="18"/>
              </w:rPr>
              <w:t>understand</w:t>
            </w:r>
            <w:proofErr w:type="gramEnd"/>
            <w:r w:rsidRPr="000A557D">
              <w:rPr>
                <w:sz w:val="18"/>
                <w:szCs w:val="18"/>
              </w:rPr>
              <w:t xml:space="preserve"> where food comes from.</w:t>
            </w:r>
          </w:p>
          <w:p w:rsidR="0043160A" w:rsidRPr="000A557D" w:rsidRDefault="0043160A" w:rsidP="0043160A">
            <w:pPr>
              <w:rPr>
                <w:b/>
                <w:sz w:val="18"/>
                <w:szCs w:val="18"/>
                <w:u w:val="single"/>
              </w:rPr>
            </w:pPr>
            <w:r w:rsidRPr="000A557D">
              <w:rPr>
                <w:b/>
                <w:sz w:val="18"/>
                <w:szCs w:val="18"/>
                <w:u w:val="single"/>
              </w:rPr>
              <w:t xml:space="preserve">Cooking and Nutrition: </w:t>
            </w:r>
          </w:p>
          <w:p w:rsidR="0043160A" w:rsidRPr="000A557D" w:rsidRDefault="0043160A" w:rsidP="0043160A">
            <w:pPr>
              <w:rPr>
                <w:sz w:val="18"/>
                <w:szCs w:val="18"/>
              </w:rPr>
            </w:pPr>
            <w:r w:rsidRPr="000A557D">
              <w:rPr>
                <w:sz w:val="18"/>
                <w:szCs w:val="18"/>
              </w:rPr>
              <w:sym w:font="Symbol" w:char="F0A7"/>
            </w:r>
            <w:r w:rsidRPr="000A557D">
              <w:rPr>
                <w:sz w:val="18"/>
                <w:szCs w:val="18"/>
              </w:rPr>
              <w:t xml:space="preserve"> understand and apply the principles of a healthy and varied diet </w:t>
            </w:r>
          </w:p>
          <w:p w:rsidR="0043160A" w:rsidRPr="0043160A" w:rsidRDefault="0043160A">
            <w:pPr>
              <w:rPr>
                <w:b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7972" w:type="dxa"/>
            <w:gridSpan w:val="4"/>
          </w:tcPr>
          <w:p w:rsidR="000A557D" w:rsidRPr="000A557D" w:rsidRDefault="000A557D">
            <w:pPr>
              <w:rPr>
                <w:b/>
                <w:sz w:val="18"/>
                <w:szCs w:val="18"/>
                <w:u w:val="single"/>
              </w:rPr>
            </w:pPr>
            <w:r w:rsidRPr="000A557D">
              <w:rPr>
                <w:b/>
                <w:sz w:val="18"/>
                <w:szCs w:val="18"/>
                <w:u w:val="single"/>
              </w:rPr>
              <w:t xml:space="preserve">Design </w:t>
            </w:r>
          </w:p>
          <w:p w:rsidR="000A557D" w:rsidRPr="000A557D" w:rsidRDefault="000A557D">
            <w:pPr>
              <w:rPr>
                <w:sz w:val="18"/>
                <w:szCs w:val="18"/>
              </w:rPr>
            </w:pPr>
            <w:r w:rsidRPr="000A557D">
              <w:rPr>
                <w:sz w:val="18"/>
                <w:szCs w:val="18"/>
              </w:rPr>
              <w:sym w:font="Symbol" w:char="F0A7"/>
            </w:r>
            <w:r w:rsidRPr="000A557D">
              <w:rPr>
                <w:sz w:val="18"/>
                <w:szCs w:val="18"/>
              </w:rPr>
              <w:t xml:space="preserve"> use research and develop design criteria to inform the design of innovative, functional, appealing products that are fit for purpose, aimed at particular individuals or groups </w:t>
            </w:r>
          </w:p>
          <w:p w:rsidR="000A557D" w:rsidRPr="000A557D" w:rsidRDefault="000A557D">
            <w:pPr>
              <w:rPr>
                <w:sz w:val="18"/>
                <w:szCs w:val="18"/>
              </w:rPr>
            </w:pPr>
            <w:r w:rsidRPr="000A557D">
              <w:rPr>
                <w:sz w:val="18"/>
                <w:szCs w:val="18"/>
              </w:rPr>
              <w:sym w:font="Symbol" w:char="F0A7"/>
            </w:r>
            <w:r w:rsidRPr="000A557D">
              <w:rPr>
                <w:sz w:val="18"/>
                <w:szCs w:val="18"/>
              </w:rPr>
              <w:t xml:space="preserve"> generate, develop, model and communicate their ideas through discussion, annotated sketches, cross-sectional and exploded diagrams, prototypes, pattern pieces and computer-aided design </w:t>
            </w:r>
          </w:p>
          <w:p w:rsidR="000A557D" w:rsidRPr="000A557D" w:rsidRDefault="000A557D">
            <w:pPr>
              <w:rPr>
                <w:b/>
                <w:sz w:val="18"/>
                <w:szCs w:val="18"/>
                <w:u w:val="single"/>
              </w:rPr>
            </w:pPr>
            <w:r w:rsidRPr="000A557D">
              <w:rPr>
                <w:b/>
                <w:sz w:val="18"/>
                <w:szCs w:val="18"/>
                <w:u w:val="single"/>
              </w:rPr>
              <w:t xml:space="preserve">Make </w:t>
            </w:r>
          </w:p>
          <w:p w:rsidR="000A557D" w:rsidRPr="000A557D" w:rsidRDefault="000A557D">
            <w:pPr>
              <w:rPr>
                <w:sz w:val="18"/>
                <w:szCs w:val="18"/>
              </w:rPr>
            </w:pPr>
            <w:r w:rsidRPr="000A557D">
              <w:rPr>
                <w:sz w:val="18"/>
                <w:szCs w:val="18"/>
              </w:rPr>
              <w:sym w:font="Symbol" w:char="F0A7"/>
            </w:r>
            <w:r w:rsidRPr="000A557D">
              <w:rPr>
                <w:sz w:val="18"/>
                <w:szCs w:val="18"/>
              </w:rPr>
              <w:t xml:space="preserve"> select from and use a wider range of tools and equipment to perform practical tasks [for example, cutting, shaping, joining and finishing], accurately </w:t>
            </w:r>
          </w:p>
          <w:p w:rsidR="000A557D" w:rsidRPr="000A557D" w:rsidRDefault="000A557D">
            <w:pPr>
              <w:rPr>
                <w:sz w:val="18"/>
                <w:szCs w:val="18"/>
              </w:rPr>
            </w:pPr>
            <w:r w:rsidRPr="000A557D">
              <w:rPr>
                <w:sz w:val="18"/>
                <w:szCs w:val="18"/>
              </w:rPr>
              <w:sym w:font="Symbol" w:char="F0A7"/>
            </w:r>
            <w:r w:rsidRPr="000A557D">
              <w:rPr>
                <w:sz w:val="18"/>
                <w:szCs w:val="18"/>
              </w:rPr>
              <w:t xml:space="preserve"> select from and use a wider range of materials and components, including construction materials, textiles and ingredients, according to their functional properties and aesthetic qualities </w:t>
            </w:r>
          </w:p>
          <w:p w:rsidR="000A557D" w:rsidRPr="000A557D" w:rsidRDefault="000A557D">
            <w:pPr>
              <w:rPr>
                <w:sz w:val="18"/>
                <w:szCs w:val="18"/>
              </w:rPr>
            </w:pPr>
            <w:r w:rsidRPr="000A557D">
              <w:rPr>
                <w:b/>
                <w:sz w:val="18"/>
                <w:szCs w:val="18"/>
                <w:u w:val="single"/>
              </w:rPr>
              <w:t>Evaluate</w:t>
            </w:r>
            <w:r w:rsidRPr="000A557D">
              <w:rPr>
                <w:sz w:val="18"/>
                <w:szCs w:val="18"/>
              </w:rPr>
              <w:t xml:space="preserve"> </w:t>
            </w:r>
          </w:p>
          <w:p w:rsidR="000A557D" w:rsidRPr="000A557D" w:rsidRDefault="000A557D" w:rsidP="000A557D">
            <w:pPr>
              <w:rPr>
                <w:sz w:val="18"/>
                <w:szCs w:val="18"/>
              </w:rPr>
            </w:pPr>
            <w:r w:rsidRPr="000A557D">
              <w:rPr>
                <w:sz w:val="18"/>
                <w:szCs w:val="18"/>
              </w:rPr>
              <w:sym w:font="Symbol" w:char="F0A7"/>
            </w:r>
            <w:r w:rsidRPr="000A557D">
              <w:rPr>
                <w:sz w:val="18"/>
                <w:szCs w:val="18"/>
              </w:rPr>
              <w:t xml:space="preserve"> investigate and analyse a range of existing products </w:t>
            </w:r>
          </w:p>
          <w:p w:rsidR="000A557D" w:rsidRPr="000A557D" w:rsidRDefault="000A557D" w:rsidP="000A557D">
            <w:pPr>
              <w:rPr>
                <w:sz w:val="18"/>
                <w:szCs w:val="18"/>
              </w:rPr>
            </w:pPr>
            <w:r w:rsidRPr="000A557D">
              <w:rPr>
                <w:sz w:val="18"/>
                <w:szCs w:val="18"/>
              </w:rPr>
              <w:sym w:font="Symbol" w:char="F0A7"/>
            </w:r>
            <w:r w:rsidRPr="000A557D">
              <w:rPr>
                <w:sz w:val="18"/>
                <w:szCs w:val="18"/>
              </w:rPr>
              <w:t xml:space="preserve"> evaluate their ideas and products against their own design criteria and consider the views of others to improve their work </w:t>
            </w:r>
          </w:p>
          <w:p w:rsidR="000A557D" w:rsidRPr="000A557D" w:rsidRDefault="000A557D" w:rsidP="000A557D">
            <w:pPr>
              <w:rPr>
                <w:sz w:val="18"/>
                <w:szCs w:val="18"/>
              </w:rPr>
            </w:pPr>
            <w:r w:rsidRPr="000A557D">
              <w:rPr>
                <w:sz w:val="18"/>
                <w:szCs w:val="18"/>
              </w:rPr>
              <w:sym w:font="Symbol" w:char="F0A7"/>
            </w:r>
            <w:r w:rsidRPr="000A557D">
              <w:rPr>
                <w:sz w:val="18"/>
                <w:szCs w:val="18"/>
              </w:rPr>
              <w:t xml:space="preserve"> understand how key events and individuals in design and technology have helped shape the world Technical knowledge </w:t>
            </w:r>
          </w:p>
          <w:p w:rsidR="000A557D" w:rsidRPr="000A557D" w:rsidRDefault="000A557D" w:rsidP="000A557D">
            <w:pPr>
              <w:rPr>
                <w:sz w:val="18"/>
                <w:szCs w:val="18"/>
              </w:rPr>
            </w:pPr>
            <w:r w:rsidRPr="000A557D">
              <w:rPr>
                <w:sz w:val="18"/>
                <w:szCs w:val="18"/>
              </w:rPr>
              <w:sym w:font="Symbol" w:char="F0A7"/>
            </w:r>
            <w:r w:rsidRPr="000A557D">
              <w:rPr>
                <w:sz w:val="18"/>
                <w:szCs w:val="18"/>
              </w:rPr>
              <w:t xml:space="preserve"> apply their understanding of how to strengthen, stiffen and reinforce more complex structures </w:t>
            </w:r>
          </w:p>
          <w:p w:rsidR="000A557D" w:rsidRPr="000A557D" w:rsidRDefault="000A557D" w:rsidP="000A557D">
            <w:pPr>
              <w:rPr>
                <w:sz w:val="18"/>
                <w:szCs w:val="18"/>
              </w:rPr>
            </w:pPr>
            <w:r w:rsidRPr="000A557D">
              <w:rPr>
                <w:sz w:val="18"/>
                <w:szCs w:val="18"/>
              </w:rPr>
              <w:sym w:font="Symbol" w:char="F0A7"/>
            </w:r>
            <w:r w:rsidRPr="000A557D">
              <w:rPr>
                <w:sz w:val="18"/>
                <w:szCs w:val="18"/>
              </w:rPr>
              <w:t xml:space="preserve"> understand and use mechanical systems in their products [for example, gears, pulleys, cams, levers and linkages] </w:t>
            </w:r>
          </w:p>
          <w:p w:rsidR="000A557D" w:rsidRPr="000A557D" w:rsidRDefault="000A557D" w:rsidP="000A557D">
            <w:pPr>
              <w:rPr>
                <w:sz w:val="18"/>
                <w:szCs w:val="18"/>
              </w:rPr>
            </w:pPr>
            <w:r w:rsidRPr="000A557D">
              <w:rPr>
                <w:sz w:val="18"/>
                <w:szCs w:val="18"/>
              </w:rPr>
              <w:sym w:font="Symbol" w:char="F0A7"/>
            </w:r>
            <w:r w:rsidRPr="000A557D">
              <w:rPr>
                <w:sz w:val="18"/>
                <w:szCs w:val="18"/>
              </w:rPr>
              <w:t xml:space="preserve"> understand and use electrical systems in their products [for example, series circuits incorporating switches, bulbs, buzzers and motors] </w:t>
            </w:r>
          </w:p>
          <w:p w:rsidR="000A557D" w:rsidRPr="000A557D" w:rsidRDefault="000A557D" w:rsidP="000A557D">
            <w:pPr>
              <w:rPr>
                <w:sz w:val="18"/>
                <w:szCs w:val="18"/>
              </w:rPr>
            </w:pPr>
            <w:r w:rsidRPr="000A557D">
              <w:rPr>
                <w:sz w:val="18"/>
                <w:szCs w:val="18"/>
              </w:rPr>
              <w:sym w:font="Symbol" w:char="F0A7"/>
            </w:r>
            <w:r w:rsidRPr="000A557D">
              <w:rPr>
                <w:sz w:val="18"/>
                <w:szCs w:val="18"/>
              </w:rPr>
              <w:t xml:space="preserve"> </w:t>
            </w:r>
            <w:proofErr w:type="gramStart"/>
            <w:r w:rsidRPr="000A557D">
              <w:rPr>
                <w:sz w:val="18"/>
                <w:szCs w:val="18"/>
              </w:rPr>
              <w:t>apply</w:t>
            </w:r>
            <w:proofErr w:type="gramEnd"/>
            <w:r w:rsidRPr="000A557D">
              <w:rPr>
                <w:sz w:val="18"/>
                <w:szCs w:val="18"/>
              </w:rPr>
              <w:t xml:space="preserve"> their understanding of computing to program, monitor and control their products. </w:t>
            </w:r>
          </w:p>
          <w:p w:rsidR="000A557D" w:rsidRPr="000A557D" w:rsidRDefault="000A557D" w:rsidP="000A557D">
            <w:pPr>
              <w:rPr>
                <w:b/>
                <w:sz w:val="18"/>
                <w:szCs w:val="18"/>
                <w:u w:val="single"/>
              </w:rPr>
            </w:pPr>
            <w:r w:rsidRPr="000A557D">
              <w:rPr>
                <w:b/>
                <w:sz w:val="18"/>
                <w:szCs w:val="18"/>
                <w:u w:val="single"/>
              </w:rPr>
              <w:t xml:space="preserve">Cooking and Nutrition: </w:t>
            </w:r>
          </w:p>
          <w:p w:rsidR="000A557D" w:rsidRPr="000A557D" w:rsidRDefault="000A557D" w:rsidP="000A557D">
            <w:pPr>
              <w:rPr>
                <w:sz w:val="18"/>
                <w:szCs w:val="18"/>
              </w:rPr>
            </w:pPr>
            <w:r w:rsidRPr="000A557D">
              <w:rPr>
                <w:sz w:val="18"/>
                <w:szCs w:val="18"/>
              </w:rPr>
              <w:sym w:font="Symbol" w:char="F0A7"/>
            </w:r>
            <w:r w:rsidRPr="000A557D">
              <w:rPr>
                <w:sz w:val="18"/>
                <w:szCs w:val="18"/>
              </w:rPr>
              <w:t xml:space="preserve"> understand and apply the principles of a healthy and varied diet </w:t>
            </w:r>
          </w:p>
          <w:p w:rsidR="000A557D" w:rsidRPr="000A557D" w:rsidRDefault="000A557D" w:rsidP="000A557D">
            <w:pPr>
              <w:rPr>
                <w:sz w:val="18"/>
                <w:szCs w:val="18"/>
              </w:rPr>
            </w:pPr>
            <w:r w:rsidRPr="000A557D">
              <w:rPr>
                <w:sz w:val="18"/>
                <w:szCs w:val="18"/>
              </w:rPr>
              <w:sym w:font="Symbol" w:char="F0A7"/>
            </w:r>
            <w:r w:rsidRPr="000A557D">
              <w:rPr>
                <w:sz w:val="18"/>
                <w:szCs w:val="18"/>
              </w:rPr>
              <w:t xml:space="preserve"> prepare and cook a variety of predominantly savoury dishes using a range of cooking techniques </w:t>
            </w:r>
          </w:p>
          <w:p w:rsidR="000A557D" w:rsidRPr="000A557D" w:rsidRDefault="000A557D" w:rsidP="000A557D">
            <w:pPr>
              <w:rPr>
                <w:sz w:val="18"/>
                <w:szCs w:val="18"/>
              </w:rPr>
            </w:pPr>
            <w:r w:rsidRPr="000A557D">
              <w:rPr>
                <w:sz w:val="18"/>
                <w:szCs w:val="18"/>
              </w:rPr>
              <w:sym w:font="Symbol" w:char="F0A7"/>
            </w:r>
            <w:r w:rsidRPr="000A557D">
              <w:rPr>
                <w:sz w:val="18"/>
                <w:szCs w:val="18"/>
              </w:rPr>
              <w:t xml:space="preserve"> </w:t>
            </w:r>
            <w:proofErr w:type="gramStart"/>
            <w:r w:rsidRPr="000A557D">
              <w:rPr>
                <w:sz w:val="18"/>
                <w:szCs w:val="18"/>
              </w:rPr>
              <w:t>understand</w:t>
            </w:r>
            <w:proofErr w:type="gramEnd"/>
            <w:r w:rsidRPr="000A557D">
              <w:rPr>
                <w:sz w:val="18"/>
                <w:szCs w:val="18"/>
              </w:rPr>
              <w:t xml:space="preserve"> seasonality, and know where and how a variety of ingredients are grown, reared, caught &amp; processed.</w:t>
            </w:r>
          </w:p>
          <w:p w:rsidR="000A557D" w:rsidRPr="000A557D" w:rsidRDefault="000A557D">
            <w:pPr>
              <w:rPr>
                <w:sz w:val="18"/>
                <w:szCs w:val="18"/>
              </w:rPr>
            </w:pPr>
          </w:p>
        </w:tc>
      </w:tr>
      <w:tr w:rsidR="000A557D" w:rsidTr="006567BD">
        <w:tc>
          <w:tcPr>
            <w:tcW w:w="13948" w:type="dxa"/>
            <w:gridSpan w:val="7"/>
          </w:tcPr>
          <w:p w:rsidR="000A557D" w:rsidRPr="000A557D" w:rsidRDefault="000A557D">
            <w:pPr>
              <w:rPr>
                <w:sz w:val="18"/>
                <w:szCs w:val="18"/>
              </w:rPr>
            </w:pPr>
            <w:r w:rsidRPr="000A557D">
              <w:rPr>
                <w:sz w:val="18"/>
                <w:szCs w:val="18"/>
              </w:rPr>
              <w:t>Pedagogy</w:t>
            </w:r>
          </w:p>
          <w:p w:rsidR="000A557D" w:rsidRPr="000A557D" w:rsidRDefault="000A557D" w:rsidP="000A557D">
            <w:pPr>
              <w:rPr>
                <w:sz w:val="18"/>
                <w:szCs w:val="18"/>
              </w:rPr>
            </w:pPr>
            <w:r w:rsidRPr="000A557D">
              <w:rPr>
                <w:sz w:val="18"/>
                <w:szCs w:val="18"/>
              </w:rPr>
              <w:t>At St Mary’s CofE (Aided) Primary School, we will use the six essentials of good practice in D&amp;T:</w:t>
            </w:r>
          </w:p>
          <w:p w:rsidR="000A557D" w:rsidRPr="000A557D" w:rsidRDefault="000A557D" w:rsidP="000A557D">
            <w:pPr>
              <w:rPr>
                <w:sz w:val="18"/>
                <w:szCs w:val="18"/>
              </w:rPr>
            </w:pPr>
            <w:r w:rsidRPr="000A557D">
              <w:rPr>
                <w:sz w:val="18"/>
                <w:szCs w:val="18"/>
              </w:rPr>
              <w:t xml:space="preserve">-USER: Children should have a clear idea of who they are designing their project for – considering needs, wants, interests or preferences </w:t>
            </w:r>
          </w:p>
          <w:p w:rsidR="000A557D" w:rsidRPr="000A557D" w:rsidRDefault="000A557D" w:rsidP="000A557D">
            <w:pPr>
              <w:rPr>
                <w:sz w:val="18"/>
                <w:szCs w:val="18"/>
              </w:rPr>
            </w:pPr>
            <w:r w:rsidRPr="000A557D">
              <w:rPr>
                <w:sz w:val="18"/>
                <w:szCs w:val="18"/>
              </w:rPr>
              <w:t>-PURPOSE: children should know what the products they design and make are for. It should perform a clearly defined task that can be evaluated in use.</w:t>
            </w:r>
          </w:p>
          <w:p w:rsidR="000A557D" w:rsidRPr="000A557D" w:rsidRDefault="000A557D" w:rsidP="000A557D">
            <w:pPr>
              <w:rPr>
                <w:sz w:val="18"/>
                <w:szCs w:val="18"/>
              </w:rPr>
            </w:pPr>
            <w:r w:rsidRPr="000A557D">
              <w:rPr>
                <w:sz w:val="18"/>
                <w:szCs w:val="18"/>
              </w:rPr>
              <w:t>-FUNCTIONALITY: Children should design and make products that function in some way to be successful.</w:t>
            </w:r>
          </w:p>
          <w:p w:rsidR="000A557D" w:rsidRPr="000A557D" w:rsidRDefault="000A557D" w:rsidP="000A557D">
            <w:pPr>
              <w:rPr>
                <w:sz w:val="18"/>
                <w:szCs w:val="18"/>
              </w:rPr>
            </w:pPr>
            <w:r w:rsidRPr="000A557D">
              <w:rPr>
                <w:sz w:val="18"/>
                <w:szCs w:val="18"/>
              </w:rPr>
              <w:t>-DESIGN DECISIONS: Children need opportunities to select materials, components and techniques -INNOVATION: Children need scope to be original in their thinking and need open starting points</w:t>
            </w:r>
          </w:p>
          <w:p w:rsidR="000A557D" w:rsidRPr="000A557D" w:rsidRDefault="000A557D" w:rsidP="000A557D">
            <w:pPr>
              <w:rPr>
                <w:sz w:val="18"/>
                <w:szCs w:val="18"/>
              </w:rPr>
            </w:pPr>
            <w:r w:rsidRPr="000A557D">
              <w:rPr>
                <w:sz w:val="18"/>
                <w:szCs w:val="18"/>
              </w:rPr>
              <w:t xml:space="preserve"> -AUTHENTICITY: Children should design and make believable, real and meaningful products. </w:t>
            </w:r>
          </w:p>
          <w:p w:rsidR="000A557D" w:rsidRPr="000A557D" w:rsidRDefault="000A557D" w:rsidP="000A557D">
            <w:pPr>
              <w:rPr>
                <w:sz w:val="18"/>
                <w:szCs w:val="18"/>
              </w:rPr>
            </w:pPr>
            <w:r w:rsidRPr="000A557D">
              <w:rPr>
                <w:sz w:val="18"/>
                <w:szCs w:val="18"/>
              </w:rPr>
              <w:lastRenderedPageBreak/>
              <w:t xml:space="preserve">Each of the learning experiences will ensure that the children have 3 stages of learning: </w:t>
            </w:r>
          </w:p>
          <w:p w:rsidR="000A557D" w:rsidRPr="000A557D" w:rsidRDefault="000A557D" w:rsidP="000A557D">
            <w:pPr>
              <w:rPr>
                <w:sz w:val="18"/>
                <w:szCs w:val="18"/>
              </w:rPr>
            </w:pPr>
            <w:r w:rsidRPr="000A557D">
              <w:rPr>
                <w:sz w:val="18"/>
                <w:szCs w:val="18"/>
              </w:rPr>
              <w:t xml:space="preserve">1) Investigative and Evaluative Activities: Children learn from a range of existing products, learning about D&amp;T in the wider world </w:t>
            </w:r>
          </w:p>
          <w:p w:rsidR="000A557D" w:rsidRPr="000A557D" w:rsidRDefault="000A557D" w:rsidP="000A557D">
            <w:pPr>
              <w:rPr>
                <w:sz w:val="18"/>
                <w:szCs w:val="18"/>
              </w:rPr>
            </w:pPr>
            <w:r w:rsidRPr="000A557D">
              <w:rPr>
                <w:sz w:val="18"/>
                <w:szCs w:val="18"/>
              </w:rPr>
              <w:t xml:space="preserve">2) Focused Tasks: Where they are taught specific technical knowledge, designing skills and making skills </w:t>
            </w:r>
          </w:p>
          <w:p w:rsidR="000A557D" w:rsidRPr="000A557D" w:rsidRDefault="000A557D" w:rsidP="000A557D">
            <w:pPr>
              <w:rPr>
                <w:sz w:val="18"/>
                <w:szCs w:val="18"/>
              </w:rPr>
            </w:pPr>
            <w:r w:rsidRPr="000A557D">
              <w:rPr>
                <w:sz w:val="18"/>
                <w:szCs w:val="18"/>
              </w:rPr>
              <w:t xml:space="preserve">3) Design, Make and Evaluate Assignment: where children create functional products with users and purposes in mind </w:t>
            </w:r>
          </w:p>
          <w:p w:rsidR="000A557D" w:rsidRPr="000A557D" w:rsidRDefault="000A557D" w:rsidP="000A557D">
            <w:pPr>
              <w:rPr>
                <w:sz w:val="18"/>
                <w:szCs w:val="18"/>
              </w:rPr>
            </w:pPr>
          </w:p>
        </w:tc>
      </w:tr>
    </w:tbl>
    <w:p w:rsidR="000A557D" w:rsidRDefault="000A557D"/>
    <w:p w:rsidR="000A557D" w:rsidRDefault="000A557D"/>
    <w:p w:rsidR="000A557D" w:rsidRDefault="000A557D"/>
    <w:sectPr w:rsidR="000A557D" w:rsidSect="000A557D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57D"/>
    <w:rsid w:val="00000331"/>
    <w:rsid w:val="000A557D"/>
    <w:rsid w:val="0043160A"/>
    <w:rsid w:val="00745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F9A139"/>
  <w15:chartTrackingRefBased/>
  <w15:docId w15:val="{D77EC485-6E01-4678-9F49-29BB6F6F3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A55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640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scopus</dc:creator>
  <cp:keywords/>
  <dc:description/>
  <cp:lastModifiedBy>scopus@SMPDOMAIN.local</cp:lastModifiedBy>
  <cp:revision>2</cp:revision>
  <dcterms:created xsi:type="dcterms:W3CDTF">2022-05-08T09:52:00Z</dcterms:created>
  <dcterms:modified xsi:type="dcterms:W3CDTF">2022-05-10T14:40:00Z</dcterms:modified>
</cp:coreProperties>
</file>